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1237F5" w14:textId="0BB11BF0" w:rsidR="0064568D" w:rsidRDefault="005B22FC"/>
    <w:tbl>
      <w:tblPr>
        <w:tblStyle w:val="TableGrid"/>
        <w:tblW w:w="10794" w:type="dxa"/>
        <w:tblLayout w:type="fixed"/>
        <w:tblLook w:val="04A0" w:firstRow="1" w:lastRow="0" w:firstColumn="1" w:lastColumn="0" w:noHBand="0" w:noVBand="1"/>
      </w:tblPr>
      <w:tblGrid>
        <w:gridCol w:w="2245"/>
        <w:gridCol w:w="1351"/>
        <w:gridCol w:w="89"/>
        <w:gridCol w:w="1170"/>
        <w:gridCol w:w="90"/>
        <w:gridCol w:w="990"/>
        <w:gridCol w:w="90"/>
        <w:gridCol w:w="28"/>
        <w:gridCol w:w="1140"/>
        <w:gridCol w:w="452"/>
        <w:gridCol w:w="776"/>
        <w:gridCol w:w="34"/>
        <w:gridCol w:w="540"/>
        <w:gridCol w:w="720"/>
        <w:gridCol w:w="1079"/>
      </w:tblGrid>
      <w:tr w:rsidR="006373B4" w14:paraId="61F3A7CE" w14:textId="77777777" w:rsidTr="00245AF0">
        <w:tc>
          <w:tcPr>
            <w:tcW w:w="10794" w:type="dxa"/>
            <w:gridSpan w:val="15"/>
            <w:shd w:val="clear" w:color="auto" w:fill="BDD6EE" w:themeFill="accent5" w:themeFillTint="66"/>
          </w:tcPr>
          <w:p w14:paraId="10FD56B2" w14:textId="34C09B43" w:rsidR="006373B4" w:rsidRPr="006373B4" w:rsidRDefault="006373B4">
            <w:pPr>
              <w:rPr>
                <w:b/>
                <w:bCs/>
              </w:rPr>
            </w:pPr>
            <w:r w:rsidRPr="006373B4">
              <w:rPr>
                <w:b/>
                <w:bCs/>
                <w:sz w:val="28"/>
                <w:szCs w:val="28"/>
              </w:rPr>
              <w:t>Project/Tenant Information</w:t>
            </w:r>
          </w:p>
        </w:tc>
      </w:tr>
      <w:tr w:rsidR="005E2C11" w14:paraId="5F6D79F5" w14:textId="77777777" w:rsidTr="00245AF0">
        <w:tc>
          <w:tcPr>
            <w:tcW w:w="10794" w:type="dxa"/>
            <w:gridSpan w:val="15"/>
            <w:shd w:val="clear" w:color="auto" w:fill="BDD6EE" w:themeFill="accent5" w:themeFillTint="66"/>
          </w:tcPr>
          <w:p w14:paraId="05EC8E8A" w14:textId="77777777" w:rsidR="005E2C11" w:rsidRPr="00C60AE1" w:rsidRDefault="005E2C11" w:rsidP="005E2C11">
            <w:pPr>
              <w:rPr>
                <w:sz w:val="28"/>
                <w:szCs w:val="28"/>
              </w:rPr>
            </w:pPr>
            <w:r w:rsidRPr="00C60AE1">
              <w:rPr>
                <w:sz w:val="28"/>
                <w:szCs w:val="28"/>
              </w:rPr>
              <w:t>Design-Build projects shall submit Application for Connection as determined by the Port PM/CM (It is encouraged that submittal milestones be established in PDD)</w:t>
            </w:r>
          </w:p>
          <w:p w14:paraId="5F24F223" w14:textId="77777777" w:rsidR="005E2C11" w:rsidRPr="00C60AE1" w:rsidRDefault="005E2C11" w:rsidP="005E2C11">
            <w:pPr>
              <w:rPr>
                <w:sz w:val="28"/>
                <w:szCs w:val="28"/>
              </w:rPr>
            </w:pPr>
          </w:p>
          <w:p w14:paraId="276A16C9" w14:textId="77777777" w:rsidR="005E2C11" w:rsidRPr="00C60AE1" w:rsidRDefault="005E2C11" w:rsidP="005E2C11">
            <w:pPr>
              <w:rPr>
                <w:sz w:val="28"/>
                <w:szCs w:val="28"/>
              </w:rPr>
            </w:pPr>
            <w:r w:rsidRPr="00C60AE1">
              <w:rPr>
                <w:sz w:val="28"/>
                <w:szCs w:val="28"/>
              </w:rPr>
              <w:t>Design-Bid-Build projects shall submit Application for Connection at all project milestones (30%/60%/90%/100%)</w:t>
            </w:r>
          </w:p>
          <w:p w14:paraId="2BF8F057" w14:textId="77777777" w:rsidR="005E2C11" w:rsidRDefault="005E2C11" w:rsidP="005E2C11">
            <w:pPr>
              <w:rPr>
                <w:b/>
                <w:bCs/>
                <w:sz w:val="28"/>
                <w:szCs w:val="28"/>
              </w:rPr>
            </w:pPr>
          </w:p>
          <w:p w14:paraId="36EDE4C0" w14:textId="082912D9" w:rsidR="005E2C11" w:rsidRPr="006373B4" w:rsidRDefault="005E2C11" w:rsidP="005E2C1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No connection to the utility shall be established without an approved Application for Connection</w:t>
            </w:r>
          </w:p>
        </w:tc>
      </w:tr>
      <w:tr w:rsidR="006373B4" w14:paraId="449BDC76" w14:textId="77777777" w:rsidTr="00245AF0">
        <w:tc>
          <w:tcPr>
            <w:tcW w:w="2245" w:type="dxa"/>
          </w:tcPr>
          <w:p w14:paraId="2C314959" w14:textId="5A94205A" w:rsidR="006373B4" w:rsidRPr="006373B4" w:rsidRDefault="006373B4">
            <w:pPr>
              <w:rPr>
                <w:b/>
                <w:bCs/>
              </w:rPr>
            </w:pPr>
            <w:r w:rsidRPr="006373B4">
              <w:rPr>
                <w:b/>
                <w:bCs/>
              </w:rPr>
              <w:t>Date:</w:t>
            </w:r>
          </w:p>
        </w:tc>
        <w:sdt>
          <w:sdtPr>
            <w:id w:val="-1695064676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2700" w:type="dxa"/>
                <w:gridSpan w:val="4"/>
              </w:tcPr>
              <w:p w14:paraId="79D7A249" w14:textId="27C544D9" w:rsidR="006373B4" w:rsidRDefault="00E52487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990" w:type="dxa"/>
          </w:tcPr>
          <w:p w14:paraId="6079CB3F" w14:textId="67B96C2D" w:rsidR="006373B4" w:rsidRPr="006373B4" w:rsidRDefault="006373B4">
            <w:pPr>
              <w:rPr>
                <w:b/>
                <w:bCs/>
              </w:rPr>
            </w:pPr>
            <w:r w:rsidRPr="006373B4">
              <w:rPr>
                <w:b/>
                <w:bCs/>
              </w:rPr>
              <w:t>CIP #:</w:t>
            </w:r>
          </w:p>
        </w:tc>
        <w:sdt>
          <w:sdtPr>
            <w:id w:val="-907223764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710" w:type="dxa"/>
                <w:gridSpan w:val="4"/>
              </w:tcPr>
              <w:p w14:paraId="3B770C20" w14:textId="1D0D8B4A" w:rsidR="006373B4" w:rsidRDefault="00E52487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1350" w:type="dxa"/>
            <w:gridSpan w:val="3"/>
          </w:tcPr>
          <w:p w14:paraId="6118F21A" w14:textId="2F3B325A" w:rsidR="006373B4" w:rsidRPr="006373B4" w:rsidRDefault="006373B4">
            <w:pPr>
              <w:rPr>
                <w:b/>
                <w:bCs/>
              </w:rPr>
            </w:pPr>
            <w:r w:rsidRPr="006373B4">
              <w:rPr>
                <w:b/>
                <w:bCs/>
              </w:rPr>
              <w:t>Mandatory Project ID#:</w:t>
            </w:r>
          </w:p>
        </w:tc>
        <w:sdt>
          <w:sdtPr>
            <w:id w:val="574564496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799" w:type="dxa"/>
                <w:gridSpan w:val="2"/>
              </w:tcPr>
              <w:p w14:paraId="5C33A709" w14:textId="3EEE1239" w:rsidR="006373B4" w:rsidRDefault="00E52487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6373B4" w14:paraId="2194FEC8" w14:textId="77777777" w:rsidTr="00245AF0">
        <w:tc>
          <w:tcPr>
            <w:tcW w:w="2245" w:type="dxa"/>
          </w:tcPr>
          <w:p w14:paraId="4C791B8E" w14:textId="29DCDB11" w:rsidR="006373B4" w:rsidRPr="006373B4" w:rsidRDefault="006373B4">
            <w:pPr>
              <w:rPr>
                <w:b/>
                <w:bCs/>
              </w:rPr>
            </w:pPr>
            <w:r w:rsidRPr="006373B4">
              <w:rPr>
                <w:b/>
                <w:bCs/>
              </w:rPr>
              <w:t>Project Title</w:t>
            </w:r>
            <w:r w:rsidR="00E52487">
              <w:rPr>
                <w:b/>
                <w:bCs/>
              </w:rPr>
              <w:t>:</w:t>
            </w:r>
          </w:p>
        </w:tc>
        <w:sdt>
          <w:sdtPr>
            <w:id w:val="-1343612396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5400" w:type="dxa"/>
                <w:gridSpan w:val="9"/>
              </w:tcPr>
              <w:p w14:paraId="5DC94924" w14:textId="5AC1F851" w:rsidR="006373B4" w:rsidRDefault="00E52487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1350" w:type="dxa"/>
            <w:gridSpan w:val="3"/>
          </w:tcPr>
          <w:p w14:paraId="0E07CB30" w14:textId="3337A5A6" w:rsidR="006373B4" w:rsidRPr="006373B4" w:rsidRDefault="006373B4">
            <w:pPr>
              <w:rPr>
                <w:b/>
                <w:bCs/>
              </w:rPr>
            </w:pPr>
            <w:r w:rsidRPr="006373B4">
              <w:rPr>
                <w:b/>
                <w:bCs/>
              </w:rPr>
              <w:t>% Design Complete:</w:t>
            </w:r>
          </w:p>
        </w:tc>
        <w:sdt>
          <w:sdtPr>
            <w:id w:val="-2094157896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799" w:type="dxa"/>
                <w:gridSpan w:val="2"/>
              </w:tcPr>
              <w:p w14:paraId="5C0AB37F" w14:textId="4A0FAA7A" w:rsidR="006373B4" w:rsidRDefault="00E52487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6373B4" w14:paraId="19BA8911" w14:textId="77777777" w:rsidTr="00245AF0">
        <w:tc>
          <w:tcPr>
            <w:tcW w:w="2245" w:type="dxa"/>
          </w:tcPr>
          <w:p w14:paraId="4FCCF3A7" w14:textId="33A55B54" w:rsidR="006373B4" w:rsidRPr="006373B4" w:rsidRDefault="006373B4">
            <w:pPr>
              <w:rPr>
                <w:b/>
                <w:bCs/>
              </w:rPr>
            </w:pPr>
            <w:r w:rsidRPr="006373B4">
              <w:rPr>
                <w:b/>
                <w:bCs/>
              </w:rPr>
              <w:t>Project Description:</w:t>
            </w:r>
          </w:p>
        </w:tc>
        <w:sdt>
          <w:sdtPr>
            <w:id w:val="90909790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8549" w:type="dxa"/>
                <w:gridSpan w:val="14"/>
              </w:tcPr>
              <w:p w14:paraId="729D5B0A" w14:textId="3A6BDAD5" w:rsidR="006373B4" w:rsidRDefault="00E52487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6373B4" w14:paraId="2D0C2497" w14:textId="77777777" w:rsidTr="00245AF0">
        <w:tc>
          <w:tcPr>
            <w:tcW w:w="2245" w:type="dxa"/>
          </w:tcPr>
          <w:p w14:paraId="76488561" w14:textId="2FCC5D39" w:rsidR="006373B4" w:rsidRPr="006373B4" w:rsidRDefault="006373B4">
            <w:pPr>
              <w:rPr>
                <w:b/>
                <w:bCs/>
              </w:rPr>
            </w:pPr>
            <w:r w:rsidRPr="006373B4">
              <w:rPr>
                <w:b/>
                <w:bCs/>
              </w:rPr>
              <w:t>Airport Tenant Company:</w:t>
            </w:r>
          </w:p>
        </w:tc>
        <w:sdt>
          <w:sdtPr>
            <w:id w:val="162285877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8549" w:type="dxa"/>
                <w:gridSpan w:val="14"/>
              </w:tcPr>
              <w:p w14:paraId="5731D02D" w14:textId="5DFE2D88" w:rsidR="006373B4" w:rsidRDefault="00E52487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6373B4" w14:paraId="40E8E1B4" w14:textId="77777777" w:rsidTr="00245AF0">
        <w:tc>
          <w:tcPr>
            <w:tcW w:w="2245" w:type="dxa"/>
          </w:tcPr>
          <w:p w14:paraId="03BA2CFF" w14:textId="4204B142" w:rsidR="006373B4" w:rsidRPr="006373B4" w:rsidRDefault="006373B4">
            <w:pPr>
              <w:rPr>
                <w:b/>
                <w:bCs/>
              </w:rPr>
            </w:pPr>
            <w:r w:rsidRPr="006373B4">
              <w:rPr>
                <w:b/>
                <w:bCs/>
              </w:rPr>
              <w:t>Contact Person:</w:t>
            </w:r>
          </w:p>
        </w:tc>
        <w:sdt>
          <w:sdtPr>
            <w:id w:val="-383101869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2700" w:type="dxa"/>
                <w:gridSpan w:val="4"/>
              </w:tcPr>
              <w:p w14:paraId="3640712E" w14:textId="2CD32751" w:rsidR="006373B4" w:rsidRDefault="00E52487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990" w:type="dxa"/>
          </w:tcPr>
          <w:p w14:paraId="6142BE5C" w14:textId="7B49DCD9" w:rsidR="006373B4" w:rsidRPr="006373B4" w:rsidRDefault="006373B4">
            <w:pPr>
              <w:rPr>
                <w:b/>
                <w:bCs/>
              </w:rPr>
            </w:pPr>
            <w:r w:rsidRPr="006373B4">
              <w:rPr>
                <w:b/>
                <w:bCs/>
              </w:rPr>
              <w:t xml:space="preserve">Phone: </w:t>
            </w:r>
          </w:p>
        </w:tc>
        <w:sdt>
          <w:sdtPr>
            <w:id w:val="213858069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710" w:type="dxa"/>
                <w:gridSpan w:val="4"/>
              </w:tcPr>
              <w:p w14:paraId="588DC8A8" w14:textId="3B741392" w:rsidR="006373B4" w:rsidRDefault="00E52487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1350" w:type="dxa"/>
            <w:gridSpan w:val="3"/>
          </w:tcPr>
          <w:p w14:paraId="5257AAD3" w14:textId="35CB7957" w:rsidR="006373B4" w:rsidRPr="006373B4" w:rsidRDefault="006373B4">
            <w:pPr>
              <w:rPr>
                <w:b/>
                <w:bCs/>
              </w:rPr>
            </w:pPr>
            <w:r w:rsidRPr="006373B4">
              <w:rPr>
                <w:b/>
                <w:bCs/>
              </w:rPr>
              <w:t>Fax:</w:t>
            </w:r>
          </w:p>
        </w:tc>
        <w:sdt>
          <w:sdtPr>
            <w:id w:val="949290986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799" w:type="dxa"/>
                <w:gridSpan w:val="2"/>
              </w:tcPr>
              <w:p w14:paraId="185CF327" w14:textId="7A3BA06B" w:rsidR="006373B4" w:rsidRDefault="00E52487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6373B4" w14:paraId="43F8CC8E" w14:textId="77777777" w:rsidTr="00245AF0">
        <w:tc>
          <w:tcPr>
            <w:tcW w:w="2245" w:type="dxa"/>
            <w:vMerge w:val="restart"/>
          </w:tcPr>
          <w:p w14:paraId="29F385E9" w14:textId="35416C19" w:rsidR="006373B4" w:rsidRPr="006373B4" w:rsidRDefault="006373B4">
            <w:pPr>
              <w:rPr>
                <w:b/>
                <w:bCs/>
              </w:rPr>
            </w:pPr>
            <w:r w:rsidRPr="006373B4">
              <w:rPr>
                <w:b/>
                <w:bCs/>
              </w:rPr>
              <w:t>Address</w:t>
            </w:r>
            <w:r w:rsidR="00E52487">
              <w:rPr>
                <w:b/>
                <w:bCs/>
              </w:rPr>
              <w:t>:</w:t>
            </w:r>
          </w:p>
        </w:tc>
        <w:sdt>
          <w:sdtPr>
            <w:id w:val="739070243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8549" w:type="dxa"/>
                <w:gridSpan w:val="14"/>
              </w:tcPr>
              <w:p w14:paraId="4E343597" w14:textId="797B21BC" w:rsidR="006373B4" w:rsidRDefault="00E52487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6373B4" w14:paraId="3A6B02E1" w14:textId="77777777" w:rsidTr="00245AF0">
        <w:tc>
          <w:tcPr>
            <w:tcW w:w="2245" w:type="dxa"/>
            <w:vMerge/>
          </w:tcPr>
          <w:p w14:paraId="1B643FF0" w14:textId="77777777" w:rsidR="006373B4" w:rsidRPr="006373B4" w:rsidRDefault="006373B4">
            <w:pPr>
              <w:rPr>
                <w:b/>
                <w:bCs/>
              </w:rPr>
            </w:pPr>
          </w:p>
        </w:tc>
        <w:tc>
          <w:tcPr>
            <w:tcW w:w="8549" w:type="dxa"/>
            <w:gridSpan w:val="14"/>
          </w:tcPr>
          <w:p w14:paraId="6FF58E8F" w14:textId="4860AD4B" w:rsidR="006373B4" w:rsidRDefault="006373B4">
            <w:r>
              <w:t>Street                                                                     City                                  State                    Zip Code</w:t>
            </w:r>
          </w:p>
        </w:tc>
      </w:tr>
      <w:tr w:rsidR="006373B4" w14:paraId="3F672B31" w14:textId="77777777" w:rsidTr="00245AF0">
        <w:tc>
          <w:tcPr>
            <w:tcW w:w="2245" w:type="dxa"/>
          </w:tcPr>
          <w:p w14:paraId="4B166050" w14:textId="66327143" w:rsidR="006373B4" w:rsidRPr="006373B4" w:rsidRDefault="006373B4">
            <w:pPr>
              <w:rPr>
                <w:b/>
                <w:bCs/>
              </w:rPr>
            </w:pPr>
            <w:r w:rsidRPr="006373B4">
              <w:rPr>
                <w:b/>
                <w:bCs/>
              </w:rPr>
              <w:t xml:space="preserve">Port Line of Business Representative: </w:t>
            </w:r>
          </w:p>
        </w:tc>
        <w:sdt>
          <w:sdtPr>
            <w:id w:val="-1802219438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8549" w:type="dxa"/>
                <w:gridSpan w:val="14"/>
              </w:tcPr>
              <w:p w14:paraId="3479CAD5" w14:textId="4F4A1429" w:rsidR="006373B4" w:rsidRDefault="00E52487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6373B4" w14:paraId="4130C3F6" w14:textId="77777777" w:rsidTr="00245AF0">
        <w:tc>
          <w:tcPr>
            <w:tcW w:w="2245" w:type="dxa"/>
          </w:tcPr>
          <w:p w14:paraId="0C287990" w14:textId="7020CC10" w:rsidR="006373B4" w:rsidRPr="006373B4" w:rsidRDefault="006373B4">
            <w:pPr>
              <w:rPr>
                <w:b/>
                <w:bCs/>
              </w:rPr>
            </w:pPr>
            <w:r w:rsidRPr="006373B4">
              <w:rPr>
                <w:b/>
                <w:bCs/>
              </w:rPr>
              <w:t>Location of Service</w:t>
            </w:r>
            <w:r w:rsidR="00E52487">
              <w:rPr>
                <w:b/>
                <w:bCs/>
              </w:rPr>
              <w:t>:</w:t>
            </w:r>
          </w:p>
        </w:tc>
        <w:sdt>
          <w:sdtPr>
            <w:id w:val="131151537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8549" w:type="dxa"/>
                <w:gridSpan w:val="14"/>
              </w:tcPr>
              <w:p w14:paraId="07CC3C44" w14:textId="426F5D2D" w:rsidR="006373B4" w:rsidRDefault="00E52487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6373B4" w14:paraId="797AF31A" w14:textId="77777777" w:rsidTr="00245AF0">
        <w:tc>
          <w:tcPr>
            <w:tcW w:w="2245" w:type="dxa"/>
          </w:tcPr>
          <w:p w14:paraId="7B7F64B2" w14:textId="0CF6B8EB" w:rsidR="006373B4" w:rsidRPr="006373B4" w:rsidRDefault="006373B4">
            <w:pPr>
              <w:rPr>
                <w:b/>
                <w:bCs/>
              </w:rPr>
            </w:pPr>
            <w:r w:rsidRPr="006373B4">
              <w:rPr>
                <w:b/>
                <w:bCs/>
              </w:rPr>
              <w:t>POS Project Manager</w:t>
            </w:r>
            <w:r w:rsidR="00E52487">
              <w:rPr>
                <w:b/>
                <w:bCs/>
              </w:rPr>
              <w:t>:</w:t>
            </w:r>
          </w:p>
        </w:tc>
        <w:sdt>
          <w:sdtPr>
            <w:id w:val="313152066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5400" w:type="dxa"/>
                <w:gridSpan w:val="9"/>
              </w:tcPr>
              <w:p w14:paraId="32D9EFB9" w14:textId="79D9FA61" w:rsidR="006373B4" w:rsidRDefault="00E52487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1350" w:type="dxa"/>
            <w:gridSpan w:val="3"/>
          </w:tcPr>
          <w:p w14:paraId="6DCE4B72" w14:textId="014468B1" w:rsidR="006373B4" w:rsidRPr="006373B4" w:rsidRDefault="006373B4">
            <w:pPr>
              <w:rPr>
                <w:b/>
                <w:bCs/>
              </w:rPr>
            </w:pPr>
            <w:r w:rsidRPr="006373B4">
              <w:rPr>
                <w:b/>
                <w:bCs/>
              </w:rPr>
              <w:t xml:space="preserve">Phone: </w:t>
            </w:r>
          </w:p>
        </w:tc>
        <w:sdt>
          <w:sdtPr>
            <w:id w:val="-50929675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799" w:type="dxa"/>
                <w:gridSpan w:val="2"/>
              </w:tcPr>
              <w:p w14:paraId="6146F03B" w14:textId="0F57765F" w:rsidR="006373B4" w:rsidRDefault="00E52487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E52487" w14:paraId="15078A28" w14:textId="77777777" w:rsidTr="00245AF0">
        <w:tc>
          <w:tcPr>
            <w:tcW w:w="2245" w:type="dxa"/>
          </w:tcPr>
          <w:p w14:paraId="1C0CF631" w14:textId="011B3CC3" w:rsidR="00E52487" w:rsidRPr="006373B4" w:rsidRDefault="00E52487">
            <w:pPr>
              <w:rPr>
                <w:b/>
                <w:bCs/>
              </w:rPr>
            </w:pPr>
            <w:r w:rsidRPr="006373B4">
              <w:rPr>
                <w:b/>
                <w:bCs/>
              </w:rPr>
              <w:t>Design Firm</w:t>
            </w:r>
            <w:r>
              <w:rPr>
                <w:b/>
                <w:bCs/>
              </w:rPr>
              <w:t>:</w:t>
            </w:r>
          </w:p>
        </w:tc>
        <w:sdt>
          <w:sdtPr>
            <w:id w:val="-330674836"/>
            <w:placeholder>
              <w:docPart w:val="93A021706D3442B0AA5E7F5CEF80073F"/>
            </w:placeholder>
            <w:showingPlcHdr/>
            <w:text/>
          </w:sdtPr>
          <w:sdtEndPr/>
          <w:sdtContent>
            <w:tc>
              <w:tcPr>
                <w:tcW w:w="8549" w:type="dxa"/>
                <w:gridSpan w:val="14"/>
              </w:tcPr>
              <w:p w14:paraId="727F3455" w14:textId="1866B6FC" w:rsidR="00E52487" w:rsidRDefault="00E52487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6373B4" w14:paraId="24EB40A1" w14:textId="77777777" w:rsidTr="00245AF0">
        <w:tc>
          <w:tcPr>
            <w:tcW w:w="2245" w:type="dxa"/>
          </w:tcPr>
          <w:p w14:paraId="693F8984" w14:textId="4ADFA71F" w:rsidR="006373B4" w:rsidRPr="006373B4" w:rsidRDefault="006373B4">
            <w:pPr>
              <w:rPr>
                <w:b/>
                <w:bCs/>
              </w:rPr>
            </w:pPr>
            <w:r w:rsidRPr="006373B4">
              <w:rPr>
                <w:b/>
                <w:bCs/>
              </w:rPr>
              <w:t>Design Project Manager</w:t>
            </w:r>
            <w:r w:rsidR="00E52487">
              <w:rPr>
                <w:b/>
                <w:bCs/>
              </w:rPr>
              <w:t>:</w:t>
            </w:r>
          </w:p>
        </w:tc>
        <w:sdt>
          <w:sdtPr>
            <w:id w:val="1894154190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5400" w:type="dxa"/>
                <w:gridSpan w:val="9"/>
              </w:tcPr>
              <w:p w14:paraId="458B8E5B" w14:textId="2808BE9B" w:rsidR="006373B4" w:rsidRDefault="00E52487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1350" w:type="dxa"/>
            <w:gridSpan w:val="3"/>
          </w:tcPr>
          <w:p w14:paraId="15E10723" w14:textId="18CCE8CE" w:rsidR="006373B4" w:rsidRPr="006373B4" w:rsidRDefault="006373B4">
            <w:pPr>
              <w:rPr>
                <w:b/>
                <w:bCs/>
              </w:rPr>
            </w:pPr>
            <w:r w:rsidRPr="006373B4">
              <w:rPr>
                <w:b/>
                <w:bCs/>
              </w:rPr>
              <w:t>Phone</w:t>
            </w:r>
            <w:r w:rsidR="00E52487">
              <w:rPr>
                <w:b/>
                <w:bCs/>
              </w:rPr>
              <w:t>:</w:t>
            </w:r>
          </w:p>
        </w:tc>
        <w:sdt>
          <w:sdtPr>
            <w:id w:val="-400447758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799" w:type="dxa"/>
                <w:gridSpan w:val="2"/>
              </w:tcPr>
              <w:p w14:paraId="74DB8787" w14:textId="0062C2A7" w:rsidR="006373B4" w:rsidRDefault="00E52487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6373B4" w14:paraId="7BEA7B6D" w14:textId="77777777" w:rsidTr="00245AF0">
        <w:tc>
          <w:tcPr>
            <w:tcW w:w="2245" w:type="dxa"/>
          </w:tcPr>
          <w:p w14:paraId="7B2686EF" w14:textId="30E48C1B" w:rsidR="006373B4" w:rsidRPr="006373B4" w:rsidRDefault="006373B4">
            <w:pPr>
              <w:rPr>
                <w:b/>
                <w:bCs/>
              </w:rPr>
            </w:pPr>
            <w:r w:rsidRPr="006373B4">
              <w:rPr>
                <w:b/>
                <w:bCs/>
              </w:rPr>
              <w:t>Lead Design Engineer</w:t>
            </w:r>
            <w:r w:rsidR="00E52487">
              <w:rPr>
                <w:b/>
                <w:bCs/>
              </w:rPr>
              <w:t>:</w:t>
            </w:r>
          </w:p>
        </w:tc>
        <w:sdt>
          <w:sdtPr>
            <w:id w:val="591669435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5400" w:type="dxa"/>
                <w:gridSpan w:val="9"/>
              </w:tcPr>
              <w:p w14:paraId="1013743D" w14:textId="6DC367AE" w:rsidR="006373B4" w:rsidRDefault="00E52487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1350" w:type="dxa"/>
            <w:gridSpan w:val="3"/>
          </w:tcPr>
          <w:p w14:paraId="555F13E9" w14:textId="080BE135" w:rsidR="006373B4" w:rsidRPr="006373B4" w:rsidRDefault="006373B4">
            <w:pPr>
              <w:rPr>
                <w:b/>
                <w:bCs/>
              </w:rPr>
            </w:pPr>
            <w:r w:rsidRPr="006373B4">
              <w:rPr>
                <w:b/>
                <w:bCs/>
              </w:rPr>
              <w:t>Phone</w:t>
            </w:r>
            <w:r w:rsidR="00E52487">
              <w:rPr>
                <w:b/>
                <w:bCs/>
              </w:rPr>
              <w:t>:</w:t>
            </w:r>
          </w:p>
        </w:tc>
        <w:sdt>
          <w:sdtPr>
            <w:id w:val="-70667272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799" w:type="dxa"/>
                <w:gridSpan w:val="2"/>
              </w:tcPr>
              <w:p w14:paraId="3B8BC3FC" w14:textId="4CDC1E4A" w:rsidR="006373B4" w:rsidRDefault="00E52487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6373B4" w14:paraId="12D2C591" w14:textId="77777777" w:rsidTr="00245AF0">
        <w:tc>
          <w:tcPr>
            <w:tcW w:w="8995" w:type="dxa"/>
            <w:gridSpan w:val="13"/>
          </w:tcPr>
          <w:p w14:paraId="782B58F2" w14:textId="77777777" w:rsidR="006373B4" w:rsidRDefault="00E52487">
            <w:r>
              <w:rPr>
                <w:b/>
                <w:bCs/>
              </w:rPr>
              <w:t>Project Presented to the Mechanical System Design Review Committee on:</w:t>
            </w:r>
          </w:p>
          <w:p w14:paraId="55CA96DA" w14:textId="4B02D3D1" w:rsidR="00E52487" w:rsidRPr="00E52487" w:rsidRDefault="00E52487">
            <w:r>
              <w:t xml:space="preserve">If you have not presented to the Mechanical System Design Review Committee and would like to schedule a time on the agenda, please go to: </w:t>
            </w:r>
            <w:hyperlink r:id="rId7" w:history="1">
              <w:r w:rsidRPr="0032061D">
                <w:rPr>
                  <w:rStyle w:val="Hyperlink"/>
                </w:rPr>
                <w:t>https://portseattle.sharepoint.com/sites/avficommittee/SitePages/Home.aspx</w:t>
              </w:r>
            </w:hyperlink>
            <w:r>
              <w:t xml:space="preserve"> or email </w:t>
            </w:r>
            <w:hyperlink r:id="rId8" w:history="1">
              <w:r w:rsidRPr="0032061D">
                <w:rPr>
                  <w:rStyle w:val="Hyperlink"/>
                </w:rPr>
                <w:t>AVCommittees@portseattle.org</w:t>
              </w:r>
            </w:hyperlink>
            <w:r>
              <w:t xml:space="preserve"> </w:t>
            </w:r>
          </w:p>
        </w:tc>
        <w:sdt>
          <w:sdtPr>
            <w:id w:val="-743338862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799" w:type="dxa"/>
                <w:gridSpan w:val="2"/>
              </w:tcPr>
              <w:p w14:paraId="580A00EF" w14:textId="0531752B" w:rsidR="006373B4" w:rsidRDefault="00E52487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E52487" w14:paraId="58E2E5F4" w14:textId="77777777" w:rsidTr="00245AF0">
        <w:tc>
          <w:tcPr>
            <w:tcW w:w="10794" w:type="dxa"/>
            <w:gridSpan w:val="15"/>
            <w:shd w:val="clear" w:color="auto" w:fill="BDD6EE" w:themeFill="accent5" w:themeFillTint="66"/>
          </w:tcPr>
          <w:p w14:paraId="3C1A52AF" w14:textId="33DA4A09" w:rsidR="00E52487" w:rsidRPr="00E52487" w:rsidRDefault="00E52487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E52487">
              <w:rPr>
                <w:rFonts w:cstheme="minorHAnsi"/>
                <w:b/>
                <w:bCs/>
                <w:sz w:val="28"/>
                <w:szCs w:val="28"/>
              </w:rPr>
              <w:t>Documents Provided</w:t>
            </w:r>
          </w:p>
        </w:tc>
      </w:tr>
      <w:tr w:rsidR="00E52487" w14:paraId="6DFACCDE" w14:textId="77777777" w:rsidTr="00245AF0">
        <w:tc>
          <w:tcPr>
            <w:tcW w:w="3596" w:type="dxa"/>
            <w:gridSpan w:val="2"/>
          </w:tcPr>
          <w:p w14:paraId="6CA53FAE" w14:textId="195826AE" w:rsidR="00E52487" w:rsidRPr="00E52487" w:rsidRDefault="005B22FC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870197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2487" w:rsidRPr="00E5248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52487" w:rsidRPr="00E52487">
              <w:rPr>
                <w:rFonts w:cstheme="minorHAnsi"/>
              </w:rPr>
              <w:t xml:space="preserve"> Flow Calculations</w:t>
            </w:r>
          </w:p>
        </w:tc>
        <w:tc>
          <w:tcPr>
            <w:tcW w:w="3597" w:type="dxa"/>
            <w:gridSpan w:val="7"/>
          </w:tcPr>
          <w:p w14:paraId="1A88E675" w14:textId="2E51D610" w:rsidR="00E52487" w:rsidRPr="00E52487" w:rsidRDefault="005B22FC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0744304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2487" w:rsidRPr="00E5248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52487" w:rsidRPr="00E52487">
              <w:rPr>
                <w:rFonts w:cstheme="minorHAnsi"/>
              </w:rPr>
              <w:t xml:space="preserve"> Fixture Schedule</w:t>
            </w:r>
          </w:p>
        </w:tc>
        <w:tc>
          <w:tcPr>
            <w:tcW w:w="3601" w:type="dxa"/>
            <w:gridSpan w:val="6"/>
          </w:tcPr>
          <w:p w14:paraId="5EA15305" w14:textId="14A1DCB7" w:rsidR="00E52487" w:rsidRPr="00E52487" w:rsidRDefault="005B22FC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5545899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2487" w:rsidRPr="00E5248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52487" w:rsidRPr="00E52487">
              <w:rPr>
                <w:rFonts w:cstheme="minorHAnsi"/>
              </w:rPr>
              <w:t xml:space="preserve"> General Arrangement Drawings</w:t>
            </w:r>
          </w:p>
        </w:tc>
      </w:tr>
      <w:tr w:rsidR="00E52487" w14:paraId="42BA81BF" w14:textId="77777777" w:rsidTr="00245AF0">
        <w:tc>
          <w:tcPr>
            <w:tcW w:w="3596" w:type="dxa"/>
            <w:gridSpan w:val="2"/>
          </w:tcPr>
          <w:p w14:paraId="2F25F0FF" w14:textId="67163246" w:rsidR="00E52487" w:rsidRPr="00E52487" w:rsidRDefault="005B22FC">
            <w:pPr>
              <w:rPr>
                <w:rFonts w:eastAsia="MS Gothic" w:cstheme="minorHAnsi"/>
              </w:rPr>
            </w:pPr>
            <w:sdt>
              <w:sdtPr>
                <w:rPr>
                  <w:rFonts w:eastAsia="MS Gothic" w:cstheme="minorHAnsi"/>
                </w:rPr>
                <w:id w:val="1252009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2487" w:rsidRPr="00E5248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52487" w:rsidRPr="00E52487">
              <w:rPr>
                <w:rFonts w:eastAsia="MS Gothic" w:cstheme="minorHAnsi"/>
              </w:rPr>
              <w:t xml:space="preserve"> Elevation Drawings</w:t>
            </w:r>
          </w:p>
        </w:tc>
        <w:tc>
          <w:tcPr>
            <w:tcW w:w="3597" w:type="dxa"/>
            <w:gridSpan w:val="7"/>
          </w:tcPr>
          <w:p w14:paraId="5D9B43EC" w14:textId="6CCE6460" w:rsidR="00E52487" w:rsidRPr="00E52487" w:rsidRDefault="005B22FC">
            <w:pPr>
              <w:rPr>
                <w:rFonts w:eastAsia="MS Gothic" w:cstheme="minorHAnsi"/>
              </w:rPr>
            </w:pPr>
            <w:sdt>
              <w:sdtPr>
                <w:rPr>
                  <w:rFonts w:eastAsia="MS Gothic" w:cstheme="minorHAnsi"/>
                </w:rPr>
                <w:id w:val="1883744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2487" w:rsidRPr="00E5248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52487" w:rsidRPr="00E52487">
              <w:rPr>
                <w:rFonts w:eastAsia="MS Gothic" w:cstheme="minorHAnsi"/>
              </w:rPr>
              <w:t xml:space="preserve"> Riser Diagram</w:t>
            </w:r>
          </w:p>
        </w:tc>
        <w:tc>
          <w:tcPr>
            <w:tcW w:w="3601" w:type="dxa"/>
            <w:gridSpan w:val="6"/>
          </w:tcPr>
          <w:p w14:paraId="28899F8C" w14:textId="3EEAD0DA" w:rsidR="00E52487" w:rsidRPr="00E52487" w:rsidRDefault="005B22FC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540472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2487" w:rsidRPr="00E5248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52487" w:rsidRPr="00E52487">
              <w:rPr>
                <w:rFonts w:cstheme="minorHAnsi"/>
              </w:rPr>
              <w:t xml:space="preserve"> Connection Details</w:t>
            </w:r>
          </w:p>
        </w:tc>
      </w:tr>
      <w:tr w:rsidR="00E52487" w14:paraId="1296E146" w14:textId="77777777" w:rsidTr="00245AF0">
        <w:tc>
          <w:tcPr>
            <w:tcW w:w="10794" w:type="dxa"/>
            <w:gridSpan w:val="15"/>
            <w:shd w:val="clear" w:color="auto" w:fill="BDD6EE" w:themeFill="accent5" w:themeFillTint="66"/>
          </w:tcPr>
          <w:p w14:paraId="532D7964" w14:textId="0FFD7750" w:rsidR="00E52487" w:rsidRPr="00E52487" w:rsidRDefault="00E52487">
            <w:pPr>
              <w:rPr>
                <w:b/>
                <w:bCs/>
                <w:sz w:val="28"/>
                <w:szCs w:val="28"/>
              </w:rPr>
            </w:pPr>
            <w:r w:rsidRPr="00E52487">
              <w:rPr>
                <w:b/>
                <w:bCs/>
                <w:sz w:val="28"/>
                <w:szCs w:val="28"/>
              </w:rPr>
              <w:t>Connection Details</w:t>
            </w:r>
          </w:p>
        </w:tc>
      </w:tr>
      <w:tr w:rsidR="00E52487" w14:paraId="473A3742" w14:textId="77777777" w:rsidTr="00245AF0">
        <w:tc>
          <w:tcPr>
            <w:tcW w:w="3685" w:type="dxa"/>
            <w:gridSpan w:val="3"/>
          </w:tcPr>
          <w:p w14:paraId="414CFC24" w14:textId="579FA15A" w:rsidR="00E52487" w:rsidRPr="00E52487" w:rsidRDefault="00E52487" w:rsidP="00E52487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 w:rsidRPr="00E52487">
              <w:rPr>
                <w:b/>
                <w:bCs/>
              </w:rPr>
              <w:t xml:space="preserve">Connection Requested for: </w:t>
            </w:r>
          </w:p>
        </w:tc>
        <w:tc>
          <w:tcPr>
            <w:tcW w:w="7109" w:type="dxa"/>
            <w:gridSpan w:val="12"/>
          </w:tcPr>
          <w:p w14:paraId="4171D662" w14:textId="77777777" w:rsidR="00E52487" w:rsidRDefault="00E52487"/>
        </w:tc>
      </w:tr>
      <w:tr w:rsidR="00E52487" w14:paraId="45F00816" w14:textId="77777777" w:rsidTr="00245AF0">
        <w:sdt>
          <w:sdtPr>
            <w:id w:val="-15156864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5" w:type="dxa"/>
                <w:gridSpan w:val="3"/>
              </w:tcPr>
              <w:p w14:paraId="12566ABA" w14:textId="28BAEF82" w:rsidR="00E52487" w:rsidRDefault="00E52487" w:rsidP="00E52487">
                <w:pPr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7109" w:type="dxa"/>
            <w:gridSpan w:val="12"/>
          </w:tcPr>
          <w:p w14:paraId="18490FCE" w14:textId="06DC33DB" w:rsidR="00E52487" w:rsidRPr="0079287B" w:rsidRDefault="00E52487">
            <w:pPr>
              <w:rPr>
                <w:b/>
                <w:bCs/>
              </w:rPr>
            </w:pPr>
            <w:r w:rsidRPr="0079287B">
              <w:rPr>
                <w:b/>
                <w:bCs/>
              </w:rPr>
              <w:t>New Sanitary Service</w:t>
            </w:r>
          </w:p>
        </w:tc>
      </w:tr>
      <w:tr w:rsidR="00E52487" w14:paraId="680315B4" w14:textId="77777777" w:rsidTr="00245AF0">
        <w:sdt>
          <w:sdtPr>
            <w:id w:val="-15842973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5" w:type="dxa"/>
                <w:gridSpan w:val="3"/>
              </w:tcPr>
              <w:p w14:paraId="73E2C7E6" w14:textId="3BBC1BA6" w:rsidR="00E52487" w:rsidRDefault="00E52487" w:rsidP="00E52487">
                <w:pPr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7109" w:type="dxa"/>
            <w:gridSpan w:val="12"/>
          </w:tcPr>
          <w:p w14:paraId="5E1BB532" w14:textId="7C728E56" w:rsidR="00E52487" w:rsidRPr="0079287B" w:rsidRDefault="00E52487">
            <w:pPr>
              <w:rPr>
                <w:b/>
                <w:bCs/>
              </w:rPr>
            </w:pPr>
            <w:r w:rsidRPr="0079287B">
              <w:rPr>
                <w:b/>
                <w:bCs/>
              </w:rPr>
              <w:t>Expansion of Existing Sanitation Service (Replacement)</w:t>
            </w:r>
          </w:p>
        </w:tc>
      </w:tr>
      <w:tr w:rsidR="00E52487" w14:paraId="68766856" w14:textId="77777777" w:rsidTr="00245AF0">
        <w:sdt>
          <w:sdtPr>
            <w:id w:val="6645175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5" w:type="dxa"/>
                <w:gridSpan w:val="3"/>
              </w:tcPr>
              <w:p w14:paraId="17BE420B" w14:textId="28855E46" w:rsidR="00E52487" w:rsidRDefault="00E52487" w:rsidP="00E52487">
                <w:pPr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7109" w:type="dxa"/>
            <w:gridSpan w:val="12"/>
          </w:tcPr>
          <w:p w14:paraId="78F84B87" w14:textId="7C8E1784" w:rsidR="00E52487" w:rsidRDefault="00E52487">
            <w:r w:rsidRPr="0079287B">
              <w:rPr>
                <w:b/>
                <w:bCs/>
              </w:rPr>
              <w:t>Other:</w:t>
            </w:r>
            <w:r>
              <w:t xml:space="preserve"> </w:t>
            </w:r>
            <w:sdt>
              <w:sdtPr>
                <w:id w:val="-1739771342"/>
                <w:placeholder>
                  <w:docPart w:val="DefaultPlaceholder_-1854013440"/>
                </w:placeholder>
                <w:showingPlcHdr/>
                <w:text/>
              </w:sdtPr>
              <w:sdtEndPr/>
              <w:sdtContent>
                <w:r w:rsidRPr="0032061D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E52487" w14:paraId="1F038D1A" w14:textId="77777777" w:rsidTr="00245AF0">
        <w:tc>
          <w:tcPr>
            <w:tcW w:w="3685" w:type="dxa"/>
            <w:gridSpan w:val="3"/>
          </w:tcPr>
          <w:p w14:paraId="79DF4470" w14:textId="259C2DDB" w:rsidR="00E52487" w:rsidRPr="00E52487" w:rsidRDefault="00E52487" w:rsidP="00E52487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 w:rsidRPr="00E52487">
              <w:rPr>
                <w:b/>
                <w:bCs/>
              </w:rPr>
              <w:t>Required Date for Connection:</w:t>
            </w:r>
          </w:p>
        </w:tc>
        <w:sdt>
          <w:sdtPr>
            <w:id w:val="1751925462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7109" w:type="dxa"/>
                <w:gridSpan w:val="12"/>
              </w:tcPr>
              <w:p w14:paraId="055167B0" w14:textId="337CF6A7" w:rsidR="00E52487" w:rsidRDefault="00E52487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E52487" w14:paraId="7244DFAF" w14:textId="77777777" w:rsidTr="00245AF0">
        <w:tc>
          <w:tcPr>
            <w:tcW w:w="3685" w:type="dxa"/>
            <w:gridSpan w:val="3"/>
          </w:tcPr>
          <w:p w14:paraId="72C75AEC" w14:textId="77777777" w:rsidR="00E52487" w:rsidRPr="00E52487" w:rsidRDefault="00E52487" w:rsidP="00E52487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 w:rsidRPr="00E52487">
              <w:rPr>
                <w:b/>
                <w:bCs/>
              </w:rPr>
              <w:t xml:space="preserve">Where Connected: </w:t>
            </w:r>
          </w:p>
          <w:p w14:paraId="08732A8C" w14:textId="7FE75F4D" w:rsidR="00E52487" w:rsidRPr="00E52487" w:rsidRDefault="00E52487" w:rsidP="00E52487">
            <w:pPr>
              <w:jc w:val="center"/>
              <w:rPr>
                <w:i/>
                <w:iCs/>
              </w:rPr>
            </w:pPr>
            <w:r>
              <w:t>(</w:t>
            </w:r>
            <w:r>
              <w:rPr>
                <w:i/>
                <w:iCs/>
              </w:rPr>
              <w:t>Give manhole numbers or attach sketch)</w:t>
            </w:r>
          </w:p>
        </w:tc>
        <w:sdt>
          <w:sdtPr>
            <w:id w:val="-992568327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7109" w:type="dxa"/>
                <w:gridSpan w:val="12"/>
              </w:tcPr>
              <w:p w14:paraId="4533E0D3" w14:textId="7A1784AB" w:rsidR="00E52487" w:rsidRDefault="00E52487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E52487" w14:paraId="473D8FE8" w14:textId="77777777" w:rsidTr="00245AF0">
        <w:tc>
          <w:tcPr>
            <w:tcW w:w="3685" w:type="dxa"/>
            <w:gridSpan w:val="3"/>
          </w:tcPr>
          <w:p w14:paraId="78A1C192" w14:textId="1699CEB8" w:rsidR="00E52487" w:rsidRPr="00E52487" w:rsidRDefault="00E52487" w:rsidP="00E52487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 w:rsidRPr="00E52487">
              <w:rPr>
                <w:b/>
                <w:bCs/>
              </w:rPr>
              <w:t>Project Average Daily Flow:</w:t>
            </w:r>
          </w:p>
        </w:tc>
        <w:tc>
          <w:tcPr>
            <w:tcW w:w="7109" w:type="dxa"/>
            <w:gridSpan w:val="12"/>
          </w:tcPr>
          <w:p w14:paraId="708C08E1" w14:textId="7D12880D" w:rsidR="00E52487" w:rsidRDefault="005B22FC">
            <w:sdt>
              <w:sdtPr>
                <w:id w:val="2002857192"/>
                <w:placeholder>
                  <w:docPart w:val="DefaultPlaceholder_-1854013440"/>
                </w:placeholder>
                <w:showingPlcHdr/>
                <w:text/>
              </w:sdtPr>
              <w:sdtEndPr/>
              <w:sdtContent>
                <w:r w:rsidR="00E52487" w:rsidRPr="0032061D">
                  <w:rPr>
                    <w:rStyle w:val="PlaceholderText"/>
                  </w:rPr>
                  <w:t>Click or tap here to enter text.</w:t>
                </w:r>
              </w:sdtContent>
            </w:sdt>
            <w:r w:rsidR="00E52487">
              <w:t xml:space="preserve"> </w:t>
            </w:r>
            <w:proofErr w:type="spellStart"/>
            <w:r w:rsidR="00E52487">
              <w:t>gpm</w:t>
            </w:r>
            <w:proofErr w:type="spellEnd"/>
          </w:p>
        </w:tc>
      </w:tr>
      <w:tr w:rsidR="00E52487" w14:paraId="00F7CF86" w14:textId="77777777" w:rsidTr="00245AF0">
        <w:tc>
          <w:tcPr>
            <w:tcW w:w="3685" w:type="dxa"/>
            <w:gridSpan w:val="3"/>
          </w:tcPr>
          <w:p w14:paraId="3EBF2C40" w14:textId="55B2ECC0" w:rsidR="00E52487" w:rsidRPr="00E52487" w:rsidRDefault="00E52487" w:rsidP="00E52487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 w:rsidRPr="00E52487">
              <w:rPr>
                <w:b/>
                <w:bCs/>
              </w:rPr>
              <w:t>Type pf Facility Served:</w:t>
            </w:r>
          </w:p>
        </w:tc>
        <w:sdt>
          <w:sdtPr>
            <w:id w:val="-1914691509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2368" w:type="dxa"/>
                <w:gridSpan w:val="5"/>
              </w:tcPr>
              <w:p w14:paraId="711417D2" w14:textId="1ABFDA8F" w:rsidR="00E52487" w:rsidRDefault="00E52487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2368" w:type="dxa"/>
            <w:gridSpan w:val="3"/>
          </w:tcPr>
          <w:p w14:paraId="2AE2BDC4" w14:textId="334170A4" w:rsidR="00E52487" w:rsidRPr="0079287B" w:rsidRDefault="00E52487">
            <w:pPr>
              <w:rPr>
                <w:b/>
                <w:bCs/>
              </w:rPr>
            </w:pPr>
            <w:r w:rsidRPr="0079287B">
              <w:rPr>
                <w:b/>
                <w:bCs/>
              </w:rPr>
              <w:t>Size of Facility:</w:t>
            </w:r>
          </w:p>
        </w:tc>
        <w:tc>
          <w:tcPr>
            <w:tcW w:w="2373" w:type="dxa"/>
            <w:gridSpan w:val="4"/>
          </w:tcPr>
          <w:p w14:paraId="47116260" w14:textId="58C1D7AE" w:rsidR="00E52487" w:rsidRDefault="005B22FC">
            <w:sdt>
              <w:sdtPr>
                <w:id w:val="-11769893"/>
                <w:placeholder>
                  <w:docPart w:val="DefaultPlaceholder_-1854013440"/>
                </w:placeholder>
                <w:showingPlcHdr/>
                <w:text/>
              </w:sdtPr>
              <w:sdtEndPr/>
              <w:sdtContent>
                <w:r w:rsidR="00E52487" w:rsidRPr="0032061D">
                  <w:rPr>
                    <w:rStyle w:val="PlaceholderText"/>
                  </w:rPr>
                  <w:t>Click or tap here to enter text.</w:t>
                </w:r>
              </w:sdtContent>
            </w:sdt>
            <w:r w:rsidR="00E52487">
              <w:t xml:space="preserve"> Sq. Ft.</w:t>
            </w:r>
          </w:p>
        </w:tc>
      </w:tr>
      <w:tr w:rsidR="00E52487" w14:paraId="2C90ECAA" w14:textId="77777777" w:rsidTr="00245AF0">
        <w:tc>
          <w:tcPr>
            <w:tcW w:w="3685" w:type="dxa"/>
            <w:gridSpan w:val="3"/>
          </w:tcPr>
          <w:p w14:paraId="0BEBB32E" w14:textId="38874180" w:rsidR="00E52487" w:rsidRPr="00E52487" w:rsidRDefault="0079287B" w:rsidP="00E52487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b/>
                <w:bCs/>
              </w:rPr>
              <w:t xml:space="preserve">Number of Fixtures: </w:t>
            </w:r>
          </w:p>
        </w:tc>
        <w:sdt>
          <w:sdtPr>
            <w:id w:val="1219011521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2368" w:type="dxa"/>
                <w:gridSpan w:val="5"/>
              </w:tcPr>
              <w:p w14:paraId="6C45B2D1" w14:textId="3B7E180F" w:rsidR="00E52487" w:rsidRDefault="0079287B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2368" w:type="dxa"/>
            <w:gridSpan w:val="3"/>
          </w:tcPr>
          <w:p w14:paraId="48E9E43A" w14:textId="3F58B8F6" w:rsidR="00E52487" w:rsidRPr="0079287B" w:rsidRDefault="0079287B">
            <w:pPr>
              <w:rPr>
                <w:b/>
                <w:bCs/>
              </w:rPr>
            </w:pPr>
            <w:r w:rsidRPr="0079287B">
              <w:rPr>
                <w:b/>
                <w:bCs/>
              </w:rPr>
              <w:t xml:space="preserve">Size of Lateral: </w:t>
            </w:r>
          </w:p>
        </w:tc>
        <w:tc>
          <w:tcPr>
            <w:tcW w:w="2373" w:type="dxa"/>
            <w:gridSpan w:val="4"/>
          </w:tcPr>
          <w:p w14:paraId="4FE558EA" w14:textId="3CF94CBA" w:rsidR="00E52487" w:rsidRDefault="005B22FC">
            <w:sdt>
              <w:sdtPr>
                <w:id w:val="-2009742050"/>
                <w:placeholder>
                  <w:docPart w:val="DefaultPlaceholder_-1854013440"/>
                </w:placeholder>
                <w:showingPlcHdr/>
                <w:text/>
              </w:sdtPr>
              <w:sdtEndPr/>
              <w:sdtContent>
                <w:r w:rsidR="0079287B" w:rsidRPr="0032061D">
                  <w:rPr>
                    <w:rStyle w:val="PlaceholderText"/>
                  </w:rPr>
                  <w:t>Click or tap here to enter text.</w:t>
                </w:r>
              </w:sdtContent>
            </w:sdt>
            <w:r w:rsidR="0079287B">
              <w:t xml:space="preserve"> In.</w:t>
            </w:r>
          </w:p>
        </w:tc>
      </w:tr>
      <w:tr w:rsidR="0079287B" w14:paraId="7126064E" w14:textId="77777777" w:rsidTr="00245AF0">
        <w:tc>
          <w:tcPr>
            <w:tcW w:w="3685" w:type="dxa"/>
            <w:gridSpan w:val="3"/>
          </w:tcPr>
          <w:p w14:paraId="72972441" w14:textId="7D0975E5" w:rsidR="0079287B" w:rsidRDefault="0079287B" w:rsidP="00E52487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b/>
                <w:bCs/>
              </w:rPr>
              <w:t>Slope:</w:t>
            </w:r>
          </w:p>
        </w:tc>
        <w:tc>
          <w:tcPr>
            <w:tcW w:w="2368" w:type="dxa"/>
            <w:gridSpan w:val="5"/>
          </w:tcPr>
          <w:p w14:paraId="2B56C827" w14:textId="3C839E77" w:rsidR="0079287B" w:rsidRDefault="005B22FC">
            <w:sdt>
              <w:sdtPr>
                <w:id w:val="27380305"/>
                <w:placeholder>
                  <w:docPart w:val="DefaultPlaceholder_-1854013440"/>
                </w:placeholder>
                <w:showingPlcHdr/>
                <w:text/>
              </w:sdtPr>
              <w:sdtEndPr/>
              <w:sdtContent>
                <w:r w:rsidR="0079287B" w:rsidRPr="0032061D">
                  <w:rPr>
                    <w:rStyle w:val="PlaceholderText"/>
                  </w:rPr>
                  <w:t>Click or tap here to enter text.</w:t>
                </w:r>
              </w:sdtContent>
            </w:sdt>
            <w:r w:rsidR="0079287B">
              <w:t xml:space="preserve"> In./Ft.</w:t>
            </w:r>
          </w:p>
        </w:tc>
        <w:tc>
          <w:tcPr>
            <w:tcW w:w="2368" w:type="dxa"/>
            <w:gridSpan w:val="3"/>
          </w:tcPr>
          <w:p w14:paraId="3B49416E" w14:textId="688F603F" w:rsidR="0079287B" w:rsidRPr="0079287B" w:rsidRDefault="0079287B">
            <w:pPr>
              <w:rPr>
                <w:b/>
                <w:bCs/>
              </w:rPr>
            </w:pPr>
            <w:r>
              <w:rPr>
                <w:b/>
                <w:bCs/>
              </w:rPr>
              <w:t>Invert Elevation:</w:t>
            </w:r>
          </w:p>
        </w:tc>
        <w:sdt>
          <w:sdtPr>
            <w:id w:val="-397125490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2373" w:type="dxa"/>
                <w:gridSpan w:val="4"/>
              </w:tcPr>
              <w:p w14:paraId="045FFAD2" w14:textId="4BBB591F" w:rsidR="0079287B" w:rsidRDefault="0079287B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79287B" w14:paraId="188E2DE3" w14:textId="77777777" w:rsidTr="00245AF0">
        <w:tc>
          <w:tcPr>
            <w:tcW w:w="3685" w:type="dxa"/>
            <w:gridSpan w:val="3"/>
          </w:tcPr>
          <w:p w14:paraId="1915329D" w14:textId="43248BE2" w:rsidR="0079287B" w:rsidRDefault="0079287B" w:rsidP="00E52487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b/>
                <w:bCs/>
              </w:rPr>
              <w:t>Pressure of Gravity:</w:t>
            </w:r>
          </w:p>
        </w:tc>
        <w:sdt>
          <w:sdtPr>
            <w:id w:val="1662271682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7109" w:type="dxa"/>
                <w:gridSpan w:val="12"/>
              </w:tcPr>
              <w:p w14:paraId="3D8E5636" w14:textId="49C124ED" w:rsidR="0079287B" w:rsidRDefault="0079287B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79287B" w14:paraId="3292153D" w14:textId="77777777" w:rsidTr="00245AF0">
        <w:tc>
          <w:tcPr>
            <w:tcW w:w="3685" w:type="dxa"/>
            <w:gridSpan w:val="3"/>
          </w:tcPr>
          <w:p w14:paraId="56CB6A3A" w14:textId="1A27CDCE" w:rsidR="0079287B" w:rsidRDefault="0079287B" w:rsidP="00E52487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b/>
                <w:bCs/>
              </w:rPr>
              <w:t>Material:</w:t>
            </w:r>
          </w:p>
        </w:tc>
        <w:sdt>
          <w:sdtPr>
            <w:id w:val="-1527012876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7109" w:type="dxa"/>
                <w:gridSpan w:val="12"/>
              </w:tcPr>
              <w:p w14:paraId="73377BB7" w14:textId="35FF187B" w:rsidR="0079287B" w:rsidRDefault="0079287B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79287B" w14:paraId="3839E2D1" w14:textId="77777777" w:rsidTr="00245AF0">
        <w:tc>
          <w:tcPr>
            <w:tcW w:w="3685" w:type="dxa"/>
            <w:gridSpan w:val="3"/>
          </w:tcPr>
          <w:p w14:paraId="4F2D5F9C" w14:textId="77777777" w:rsidR="0079287B" w:rsidRPr="0079287B" w:rsidRDefault="0079287B" w:rsidP="0079287B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 w:rsidRPr="0079287B">
              <w:rPr>
                <w:b/>
                <w:bCs/>
              </w:rPr>
              <w:t xml:space="preserve">New Easement Required: </w:t>
            </w:r>
          </w:p>
          <w:p w14:paraId="550B2792" w14:textId="7DAE1A52" w:rsidR="0079287B" w:rsidRPr="0079287B" w:rsidRDefault="0079287B" w:rsidP="0079287B">
            <w:pPr>
              <w:jc w:val="center"/>
              <w:rPr>
                <w:i/>
                <w:iCs/>
              </w:rPr>
            </w:pPr>
            <w:r>
              <w:t>(</w:t>
            </w:r>
            <w:r>
              <w:rPr>
                <w:i/>
                <w:iCs/>
              </w:rPr>
              <w:t>If yes, outline in comment section below)</w:t>
            </w:r>
          </w:p>
        </w:tc>
        <w:tc>
          <w:tcPr>
            <w:tcW w:w="1170" w:type="dxa"/>
          </w:tcPr>
          <w:p w14:paraId="33E49D7B" w14:textId="71761C15" w:rsidR="0079287B" w:rsidRDefault="0079287B" w:rsidP="0079287B">
            <w:pPr>
              <w:jc w:val="center"/>
            </w:pPr>
            <w:r w:rsidRPr="0079287B">
              <w:rPr>
                <w:b/>
                <w:bCs/>
              </w:rPr>
              <w:t>Yes</w:t>
            </w:r>
            <w:r>
              <w:t xml:space="preserve">  </w:t>
            </w:r>
            <w:sdt>
              <w:sdtPr>
                <w:id w:val="-2049377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70" w:type="dxa"/>
            <w:gridSpan w:val="3"/>
          </w:tcPr>
          <w:p w14:paraId="647A33ED" w14:textId="69AC52EA" w:rsidR="0079287B" w:rsidRDefault="0079287B" w:rsidP="0079287B">
            <w:pPr>
              <w:jc w:val="center"/>
            </w:pPr>
            <w:r w:rsidRPr="0079287B">
              <w:rPr>
                <w:b/>
                <w:bCs/>
              </w:rPr>
              <w:t xml:space="preserve">No </w:t>
            </w:r>
            <w:r>
              <w:t xml:space="preserve"> </w:t>
            </w:r>
            <w:sdt>
              <w:sdtPr>
                <w:id w:val="2047171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430" w:type="dxa"/>
            <w:gridSpan w:val="5"/>
          </w:tcPr>
          <w:p w14:paraId="3F26E670" w14:textId="45E16A24" w:rsidR="0079287B" w:rsidRPr="0079287B" w:rsidRDefault="0079287B">
            <w:pPr>
              <w:rPr>
                <w:b/>
                <w:bCs/>
              </w:rPr>
            </w:pPr>
            <w:r w:rsidRPr="0079287B">
              <w:rPr>
                <w:b/>
                <w:bCs/>
              </w:rPr>
              <w:t>Calculations Attached:</w:t>
            </w:r>
          </w:p>
        </w:tc>
        <w:tc>
          <w:tcPr>
            <w:tcW w:w="1260" w:type="dxa"/>
            <w:gridSpan w:val="2"/>
          </w:tcPr>
          <w:p w14:paraId="52631A46" w14:textId="122862A3" w:rsidR="0079287B" w:rsidRDefault="0079287B" w:rsidP="0079287B">
            <w:pPr>
              <w:jc w:val="center"/>
            </w:pPr>
            <w:r w:rsidRPr="0079287B">
              <w:rPr>
                <w:b/>
                <w:bCs/>
              </w:rPr>
              <w:t>Yes</w:t>
            </w:r>
            <w:r>
              <w:t xml:space="preserve">  </w:t>
            </w:r>
            <w:sdt>
              <w:sdtPr>
                <w:id w:val="1522823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75" w:type="dxa"/>
          </w:tcPr>
          <w:p w14:paraId="27F9E102" w14:textId="494D0DDB" w:rsidR="0079287B" w:rsidRDefault="0079287B" w:rsidP="0079287B">
            <w:pPr>
              <w:jc w:val="center"/>
            </w:pPr>
            <w:r w:rsidRPr="0079287B">
              <w:rPr>
                <w:b/>
                <w:bCs/>
              </w:rPr>
              <w:t>No</w:t>
            </w:r>
            <w:r>
              <w:t xml:space="preserve">  </w:t>
            </w:r>
            <w:sdt>
              <w:sdtPr>
                <w:id w:val="16355156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79287B" w14:paraId="653EE797" w14:textId="77777777" w:rsidTr="00245AF0">
        <w:tc>
          <w:tcPr>
            <w:tcW w:w="3685" w:type="dxa"/>
            <w:gridSpan w:val="3"/>
          </w:tcPr>
          <w:p w14:paraId="6782B0C0" w14:textId="2FA23F2D" w:rsidR="0079287B" w:rsidRPr="0079287B" w:rsidRDefault="0079287B" w:rsidP="0079287B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b/>
                <w:bCs/>
              </w:rPr>
              <w:t>Drawings Attached:</w:t>
            </w:r>
          </w:p>
        </w:tc>
        <w:tc>
          <w:tcPr>
            <w:tcW w:w="1170" w:type="dxa"/>
          </w:tcPr>
          <w:p w14:paraId="1BC3955C" w14:textId="21409B66" w:rsidR="0079287B" w:rsidRPr="0079287B" w:rsidRDefault="0079287B" w:rsidP="007928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Yes  </w:t>
            </w:r>
            <w:sdt>
              <w:sdtPr>
                <w:rPr>
                  <w:b/>
                  <w:bCs/>
                </w:rPr>
                <w:id w:val="-717052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1170" w:type="dxa"/>
            <w:gridSpan w:val="3"/>
          </w:tcPr>
          <w:p w14:paraId="3945BB92" w14:textId="23AAD162" w:rsidR="0079287B" w:rsidRPr="0079287B" w:rsidRDefault="0079287B" w:rsidP="007928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No  </w:t>
            </w:r>
            <w:sdt>
              <w:sdtPr>
                <w:rPr>
                  <w:b/>
                  <w:bCs/>
                </w:rPr>
                <w:id w:val="1417443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2430" w:type="dxa"/>
            <w:gridSpan w:val="5"/>
          </w:tcPr>
          <w:p w14:paraId="43399F03" w14:textId="4F3FD06B" w:rsidR="0079287B" w:rsidRPr="0079287B" w:rsidRDefault="0079287B">
            <w:pPr>
              <w:rPr>
                <w:b/>
                <w:bCs/>
              </w:rPr>
            </w:pPr>
            <w:r>
              <w:rPr>
                <w:b/>
                <w:bCs/>
              </w:rPr>
              <w:t>As-Built Drawings Researched:</w:t>
            </w:r>
          </w:p>
        </w:tc>
        <w:tc>
          <w:tcPr>
            <w:tcW w:w="1260" w:type="dxa"/>
            <w:gridSpan w:val="2"/>
          </w:tcPr>
          <w:p w14:paraId="1496212A" w14:textId="1A83579B" w:rsidR="0079287B" w:rsidRPr="0079287B" w:rsidRDefault="0079287B" w:rsidP="007928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Yes  </w:t>
            </w:r>
            <w:sdt>
              <w:sdtPr>
                <w:rPr>
                  <w:b/>
                  <w:bCs/>
                </w:rPr>
                <w:id w:val="-710032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1075" w:type="dxa"/>
          </w:tcPr>
          <w:p w14:paraId="5E831163" w14:textId="1F1D53F6" w:rsidR="0079287B" w:rsidRPr="0079287B" w:rsidRDefault="0079287B" w:rsidP="007928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No  </w:t>
            </w:r>
            <w:sdt>
              <w:sdtPr>
                <w:rPr>
                  <w:b/>
                  <w:bCs/>
                </w:rPr>
                <w:id w:val="131837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</w:tr>
      <w:tr w:rsidR="0079287B" w14:paraId="1094F673" w14:textId="77777777" w:rsidTr="00245AF0">
        <w:tc>
          <w:tcPr>
            <w:tcW w:w="3685" w:type="dxa"/>
            <w:gridSpan w:val="3"/>
          </w:tcPr>
          <w:p w14:paraId="143B9470" w14:textId="2E7C9915" w:rsidR="0079287B" w:rsidRDefault="0079287B" w:rsidP="0079287B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b/>
                <w:bCs/>
              </w:rPr>
              <w:t xml:space="preserve">Drawing Numbers: </w:t>
            </w:r>
          </w:p>
        </w:tc>
        <w:sdt>
          <w:sdtPr>
            <w:rPr>
              <w:b/>
              <w:bCs/>
            </w:rPr>
            <w:id w:val="315313919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7105" w:type="dxa"/>
                <w:gridSpan w:val="12"/>
              </w:tcPr>
              <w:p w14:paraId="30037B11" w14:textId="6825CE15" w:rsidR="0079287B" w:rsidRDefault="0079287B" w:rsidP="0079287B">
                <w:pPr>
                  <w:rPr>
                    <w:b/>
                    <w:bCs/>
                  </w:rPr>
                </w:pPr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79287B" w14:paraId="2CCECC3A" w14:textId="77777777" w:rsidTr="00245AF0">
        <w:tc>
          <w:tcPr>
            <w:tcW w:w="3685" w:type="dxa"/>
            <w:gridSpan w:val="3"/>
          </w:tcPr>
          <w:p w14:paraId="0DA8D7B5" w14:textId="28ADD333" w:rsidR="0079287B" w:rsidRDefault="0079287B" w:rsidP="0079287B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b/>
                <w:bCs/>
              </w:rPr>
              <w:t xml:space="preserve">Comments: </w:t>
            </w:r>
          </w:p>
        </w:tc>
        <w:tc>
          <w:tcPr>
            <w:tcW w:w="7105" w:type="dxa"/>
            <w:gridSpan w:val="12"/>
          </w:tcPr>
          <w:sdt>
            <w:sdtPr>
              <w:rPr>
                <w:b/>
                <w:bCs/>
              </w:rPr>
              <w:id w:val="22138421"/>
              <w:placeholder>
                <w:docPart w:val="DefaultPlaceholder_-1854013440"/>
              </w:placeholder>
              <w:showingPlcHdr/>
              <w:text/>
            </w:sdtPr>
            <w:sdtEndPr/>
            <w:sdtContent>
              <w:p w14:paraId="2167F92C" w14:textId="25460A3D" w:rsidR="0079287B" w:rsidRDefault="0079287B" w:rsidP="0079287B">
                <w:pPr>
                  <w:rPr>
                    <w:b/>
                    <w:bCs/>
                  </w:rPr>
                </w:pPr>
                <w:r w:rsidRPr="0032061D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  <w:tr w:rsidR="0079287B" w14:paraId="45117783" w14:textId="77777777" w:rsidTr="00245AF0">
        <w:tc>
          <w:tcPr>
            <w:tcW w:w="3685" w:type="dxa"/>
            <w:gridSpan w:val="3"/>
          </w:tcPr>
          <w:p w14:paraId="6EFD38CA" w14:textId="63BE67A6" w:rsidR="0079287B" w:rsidRPr="0079287B" w:rsidRDefault="0079287B" w:rsidP="0079287B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</w:p>
        </w:tc>
        <w:tc>
          <w:tcPr>
            <w:tcW w:w="7105" w:type="dxa"/>
            <w:gridSpan w:val="12"/>
          </w:tcPr>
          <w:p w14:paraId="03789C51" w14:textId="31CA18DD" w:rsidR="0079287B" w:rsidRDefault="0079287B" w:rsidP="0079287B">
            <w:pPr>
              <w:rPr>
                <w:b/>
                <w:bCs/>
              </w:rPr>
            </w:pPr>
            <w:r>
              <w:rPr>
                <w:b/>
                <w:bCs/>
              </w:rPr>
              <w:t>The Property owner is responsible for the installation, maintenance, and liability of the lateral from the system union to the building served.</w:t>
            </w:r>
          </w:p>
        </w:tc>
      </w:tr>
      <w:tr w:rsidR="0079287B" w14:paraId="20341083" w14:textId="77777777" w:rsidTr="00245AF0">
        <w:tc>
          <w:tcPr>
            <w:tcW w:w="3685" w:type="dxa"/>
            <w:gridSpan w:val="3"/>
          </w:tcPr>
          <w:p w14:paraId="41FF3F5A" w14:textId="77777777" w:rsidR="0079287B" w:rsidRPr="0079287B" w:rsidRDefault="0079287B" w:rsidP="0079287B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</w:p>
        </w:tc>
        <w:tc>
          <w:tcPr>
            <w:tcW w:w="7105" w:type="dxa"/>
            <w:gridSpan w:val="12"/>
          </w:tcPr>
          <w:p w14:paraId="782E3855" w14:textId="1B3551ED" w:rsidR="0079287B" w:rsidRDefault="0079287B" w:rsidP="0079287B">
            <w:pPr>
              <w:rPr>
                <w:b/>
                <w:bCs/>
              </w:rPr>
            </w:pPr>
            <w:r>
              <w:rPr>
                <w:b/>
                <w:bCs/>
              </w:rPr>
              <w:t>Inspection of new service piping on the property is required before covering. When ready for inspection, contact Paul Shen, AV Infrastructure Engineer at the Port of Seattle, 206-787-5870. Call between 8:00am and 4:30pm on weekdays at least two working days prior to inspection.</w:t>
            </w:r>
          </w:p>
        </w:tc>
      </w:tr>
      <w:tr w:rsidR="0079287B" w14:paraId="3FC9FC94" w14:textId="77777777" w:rsidTr="00245AF0">
        <w:tc>
          <w:tcPr>
            <w:tcW w:w="3685" w:type="dxa"/>
            <w:gridSpan w:val="3"/>
          </w:tcPr>
          <w:p w14:paraId="158B1498" w14:textId="77777777" w:rsidR="0079287B" w:rsidRPr="0079287B" w:rsidRDefault="0079287B" w:rsidP="0079287B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</w:p>
        </w:tc>
        <w:tc>
          <w:tcPr>
            <w:tcW w:w="7105" w:type="dxa"/>
            <w:gridSpan w:val="12"/>
          </w:tcPr>
          <w:p w14:paraId="13A1C331" w14:textId="14E3D6CB" w:rsidR="0079287B" w:rsidRDefault="0079287B" w:rsidP="0079287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Midway Sewer District fees paid. (A connection fee is required to be submitted to Midway Sewer District, prior to use of facilities. The </w:t>
            </w:r>
            <w:r w:rsidR="00245AF0">
              <w:rPr>
                <w:b/>
                <w:bCs/>
              </w:rPr>
              <w:t>fee is based on net increase in number of Fixture Units added to the Terminal, Satellites and Properties South to 188</w:t>
            </w:r>
            <w:r w:rsidR="00245AF0" w:rsidRPr="00245AF0">
              <w:rPr>
                <w:b/>
                <w:bCs/>
                <w:vertAlign w:val="superscript"/>
              </w:rPr>
              <w:t>th</w:t>
            </w:r>
            <w:r w:rsidR="00245AF0">
              <w:rPr>
                <w:b/>
                <w:bCs/>
              </w:rPr>
              <w:t xml:space="preserve"> Street).</w:t>
            </w:r>
          </w:p>
        </w:tc>
      </w:tr>
      <w:tr w:rsidR="00245AF0" w14:paraId="6A097C7F" w14:textId="77777777" w:rsidTr="00245AF0">
        <w:tc>
          <w:tcPr>
            <w:tcW w:w="3685" w:type="dxa"/>
            <w:gridSpan w:val="3"/>
          </w:tcPr>
          <w:p w14:paraId="63C9D966" w14:textId="77777777" w:rsidR="00245AF0" w:rsidRPr="0079287B" w:rsidRDefault="00245AF0" w:rsidP="0079287B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</w:p>
        </w:tc>
        <w:tc>
          <w:tcPr>
            <w:tcW w:w="7105" w:type="dxa"/>
            <w:gridSpan w:val="12"/>
          </w:tcPr>
          <w:p w14:paraId="51A60B39" w14:textId="0348C3D2" w:rsidR="00245AF0" w:rsidRDefault="00245AF0" w:rsidP="0079287B">
            <w:pPr>
              <w:rPr>
                <w:b/>
                <w:bCs/>
              </w:rPr>
            </w:pPr>
            <w:r>
              <w:rPr>
                <w:b/>
                <w:bCs/>
              </w:rPr>
              <w:t>Valley View – Indicate if property is located North of Terminal</w:t>
            </w:r>
          </w:p>
        </w:tc>
      </w:tr>
    </w:tbl>
    <w:p w14:paraId="2DCF2068" w14:textId="3592A4A3" w:rsidR="0079287B" w:rsidRDefault="0079287B"/>
    <w:p w14:paraId="55C2C639" w14:textId="77777777" w:rsidR="00A402AD" w:rsidRDefault="00A402AD"/>
    <w:p w14:paraId="54C56507" w14:textId="77777777" w:rsidR="00E632B9" w:rsidRDefault="00E632B9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48"/>
        <w:gridCol w:w="1349"/>
        <w:gridCol w:w="1438"/>
        <w:gridCol w:w="1260"/>
        <w:gridCol w:w="1170"/>
        <w:gridCol w:w="1527"/>
        <w:gridCol w:w="1349"/>
        <w:gridCol w:w="1349"/>
      </w:tblGrid>
      <w:tr w:rsidR="00245AF0" w14:paraId="2DE1F48C" w14:textId="77777777" w:rsidTr="003960C4">
        <w:tc>
          <w:tcPr>
            <w:tcW w:w="10790" w:type="dxa"/>
            <w:gridSpan w:val="8"/>
            <w:shd w:val="clear" w:color="auto" w:fill="BDD6EE" w:themeFill="accent5" w:themeFillTint="66"/>
          </w:tcPr>
          <w:p w14:paraId="1134B3CA" w14:textId="29A5B2B4" w:rsidR="00245AF0" w:rsidRDefault="00245AF0">
            <w:r w:rsidRPr="00245AF0">
              <w:rPr>
                <w:b/>
                <w:bCs/>
                <w:sz w:val="28"/>
                <w:szCs w:val="28"/>
              </w:rPr>
              <w:lastRenderedPageBreak/>
              <w:t>Fixture Schedule Changes</w:t>
            </w:r>
          </w:p>
        </w:tc>
      </w:tr>
      <w:tr w:rsidR="00245AF0" w14:paraId="0BCBCC48" w14:textId="77777777" w:rsidTr="00A402AD">
        <w:tc>
          <w:tcPr>
            <w:tcW w:w="1348" w:type="dxa"/>
          </w:tcPr>
          <w:p w14:paraId="4955F1CE" w14:textId="77777777" w:rsidR="00245AF0" w:rsidRPr="00245AF0" w:rsidRDefault="00245AF0">
            <w:pPr>
              <w:rPr>
                <w:b/>
                <w:bCs/>
              </w:rPr>
            </w:pPr>
            <w:r w:rsidRPr="00245AF0">
              <w:rPr>
                <w:b/>
                <w:bCs/>
              </w:rPr>
              <w:t>Location:</w:t>
            </w:r>
          </w:p>
        </w:tc>
        <w:sdt>
          <w:sdtPr>
            <w:id w:val="74562687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349" w:type="dxa"/>
              </w:tcPr>
              <w:p w14:paraId="012A4348" w14:textId="547FA4A7" w:rsidR="00245AF0" w:rsidRDefault="00245AF0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1438" w:type="dxa"/>
          </w:tcPr>
          <w:p w14:paraId="4D63D3A8" w14:textId="1063392B" w:rsidR="00245AF0" w:rsidRPr="00245AF0" w:rsidRDefault="00245AF0">
            <w:pPr>
              <w:rPr>
                <w:b/>
                <w:bCs/>
              </w:rPr>
            </w:pPr>
            <w:r w:rsidRPr="00245AF0">
              <w:rPr>
                <w:b/>
                <w:bCs/>
              </w:rPr>
              <w:t>Area:</w:t>
            </w:r>
          </w:p>
        </w:tc>
        <w:sdt>
          <w:sdtPr>
            <w:id w:val="319782300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260" w:type="dxa"/>
              </w:tcPr>
              <w:p w14:paraId="09BBBE36" w14:textId="1683EBB0" w:rsidR="00245AF0" w:rsidRDefault="00245AF0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1170" w:type="dxa"/>
          </w:tcPr>
          <w:p w14:paraId="027CC4F5" w14:textId="1426E081" w:rsidR="00245AF0" w:rsidRPr="00245AF0" w:rsidRDefault="00245AF0">
            <w:pPr>
              <w:rPr>
                <w:b/>
                <w:bCs/>
              </w:rPr>
            </w:pPr>
            <w:r w:rsidRPr="00245AF0">
              <w:rPr>
                <w:b/>
                <w:bCs/>
              </w:rPr>
              <w:t>Door #:</w:t>
            </w:r>
          </w:p>
        </w:tc>
        <w:sdt>
          <w:sdtPr>
            <w:id w:val="1994605514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527" w:type="dxa"/>
              </w:tcPr>
              <w:p w14:paraId="079CAC58" w14:textId="73A1938F" w:rsidR="00245AF0" w:rsidRDefault="00245AF0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1349" w:type="dxa"/>
          </w:tcPr>
          <w:p w14:paraId="208C6E6F" w14:textId="39918855" w:rsidR="00245AF0" w:rsidRPr="00245AF0" w:rsidRDefault="00245AF0">
            <w:pPr>
              <w:rPr>
                <w:b/>
                <w:bCs/>
              </w:rPr>
            </w:pPr>
            <w:r w:rsidRPr="00245AF0">
              <w:rPr>
                <w:b/>
                <w:bCs/>
              </w:rPr>
              <w:t>Floor:</w:t>
            </w:r>
          </w:p>
        </w:tc>
        <w:sdt>
          <w:sdtPr>
            <w:id w:val="-1850787814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349" w:type="dxa"/>
              </w:tcPr>
              <w:p w14:paraId="5BC7671E" w14:textId="48175CB8" w:rsidR="00245AF0" w:rsidRDefault="00245AF0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245AF0" w14:paraId="53186CDB" w14:textId="77777777" w:rsidTr="00C37A17">
        <w:tc>
          <w:tcPr>
            <w:tcW w:w="10790" w:type="dxa"/>
            <w:gridSpan w:val="8"/>
          </w:tcPr>
          <w:p w14:paraId="630D606C" w14:textId="77777777" w:rsidR="00245AF0" w:rsidRDefault="00245AF0">
            <w:pPr>
              <w:rPr>
                <w:i/>
                <w:iCs/>
              </w:rPr>
            </w:pPr>
            <w:r w:rsidRPr="00915253">
              <w:rPr>
                <w:b/>
                <w:bCs/>
                <w:i/>
                <w:iCs/>
                <w:highlight w:val="yellow"/>
              </w:rPr>
              <w:t xml:space="preserve">Fixture Count(s): </w:t>
            </w:r>
            <w:r w:rsidRPr="00915253">
              <w:rPr>
                <w:i/>
                <w:iCs/>
                <w:highlight w:val="yellow"/>
              </w:rPr>
              <w:t xml:space="preserve">For each fixture </w:t>
            </w:r>
            <w:r w:rsidR="00915253" w:rsidRPr="00915253">
              <w:rPr>
                <w:i/>
                <w:iCs/>
                <w:highlight w:val="yellow"/>
              </w:rPr>
              <w:t>type where additions/removals are to take place, enter the count of existing fixtures followed by the revised count that includes any proposed changes:</w:t>
            </w:r>
            <w:r w:rsidR="00915253">
              <w:rPr>
                <w:i/>
                <w:iCs/>
              </w:rPr>
              <w:t xml:space="preserve"> </w:t>
            </w:r>
          </w:p>
          <w:p w14:paraId="5D16E9E9" w14:textId="25461B68" w:rsidR="00915253" w:rsidRPr="00245AF0" w:rsidRDefault="00915253">
            <w:pPr>
              <w:rPr>
                <w:i/>
                <w:iCs/>
              </w:rPr>
            </w:pPr>
            <w:r w:rsidRPr="00A402AD">
              <w:rPr>
                <w:i/>
                <w:iCs/>
                <w:color w:val="FF0000"/>
              </w:rPr>
              <w:t>For fixtures in the Termina</w:t>
            </w:r>
            <w:r w:rsidR="00A466EB">
              <w:rPr>
                <w:i/>
                <w:iCs/>
                <w:color w:val="FF0000"/>
              </w:rPr>
              <w:t>l</w:t>
            </w:r>
            <w:r w:rsidRPr="00A402AD">
              <w:rPr>
                <w:i/>
                <w:iCs/>
                <w:color w:val="FF0000"/>
              </w:rPr>
              <w:t xml:space="preserve">, South Satellite or Concourses A-D: Applicant shall contact Midway Sewer District, </w:t>
            </w:r>
            <w:r w:rsidR="00A402AD" w:rsidRPr="00A402AD">
              <w:rPr>
                <w:i/>
                <w:iCs/>
                <w:color w:val="FF0000"/>
              </w:rPr>
              <w:t>Ryan Phelan or</w:t>
            </w:r>
            <w:r w:rsidRPr="00A402AD">
              <w:rPr>
                <w:i/>
                <w:iCs/>
                <w:color w:val="FF0000"/>
              </w:rPr>
              <w:t xml:space="preserve"> Marc </w:t>
            </w:r>
            <w:proofErr w:type="spellStart"/>
            <w:r w:rsidRPr="00A402AD">
              <w:rPr>
                <w:i/>
                <w:iCs/>
                <w:color w:val="FF0000"/>
              </w:rPr>
              <w:t>Montieth</w:t>
            </w:r>
            <w:proofErr w:type="spellEnd"/>
            <w:r w:rsidRPr="00A402AD">
              <w:rPr>
                <w:i/>
                <w:iCs/>
                <w:color w:val="FF0000"/>
              </w:rPr>
              <w:t>, 3030 S 240</w:t>
            </w:r>
            <w:r w:rsidRPr="00A402AD">
              <w:rPr>
                <w:i/>
                <w:iCs/>
                <w:color w:val="FF0000"/>
                <w:vertAlign w:val="superscript"/>
              </w:rPr>
              <w:t>th</w:t>
            </w:r>
            <w:r w:rsidRPr="00A402AD">
              <w:rPr>
                <w:i/>
                <w:iCs/>
                <w:color w:val="FF0000"/>
              </w:rPr>
              <w:t xml:space="preserve"> St, Kent, WA 98032 – (206) 824-4960; for North Satellite and buildings North of the Terminal contact Valley View Sewer District, </w:t>
            </w:r>
            <w:hyperlink r:id="rId9" w:history="1">
              <w:r w:rsidRPr="00A402AD">
                <w:rPr>
                  <w:rStyle w:val="Hyperlink"/>
                  <w:i/>
                  <w:iCs/>
                  <w:color w:val="FF0000"/>
                </w:rPr>
                <w:t>valvue@valvue.com</w:t>
              </w:r>
            </w:hyperlink>
            <w:r w:rsidRPr="00A402AD">
              <w:rPr>
                <w:i/>
                <w:iCs/>
                <w:color w:val="FF0000"/>
              </w:rPr>
              <w:t xml:space="preserve"> (email) or 3460 S 148</w:t>
            </w:r>
            <w:r w:rsidRPr="00A402AD">
              <w:rPr>
                <w:i/>
                <w:iCs/>
                <w:color w:val="FF0000"/>
                <w:vertAlign w:val="superscript"/>
              </w:rPr>
              <w:t>th</w:t>
            </w:r>
            <w:r w:rsidRPr="00A402AD">
              <w:rPr>
                <w:i/>
                <w:iCs/>
                <w:color w:val="FF0000"/>
              </w:rPr>
              <w:t xml:space="preserve"> Suite 100, Seattle, WA 98168 – (206)242-3236 and pay the GFC charges resulting from the fixture count addition. Provide a copy of the “paid” receipt </w:t>
            </w:r>
            <w:r w:rsidR="00A402AD" w:rsidRPr="00A402AD">
              <w:rPr>
                <w:i/>
                <w:iCs/>
                <w:color w:val="FF0000"/>
              </w:rPr>
              <w:t xml:space="preserve">with this Application. </w:t>
            </w:r>
          </w:p>
        </w:tc>
      </w:tr>
      <w:tr w:rsidR="00A402AD" w14:paraId="112A51B6" w14:textId="77777777" w:rsidTr="00A402AD">
        <w:tc>
          <w:tcPr>
            <w:tcW w:w="1348" w:type="dxa"/>
          </w:tcPr>
          <w:p w14:paraId="312332B8" w14:textId="77777777" w:rsidR="00A402AD" w:rsidRPr="00A402AD" w:rsidRDefault="00A402AD">
            <w:pPr>
              <w:rPr>
                <w:b/>
                <w:bCs/>
              </w:rPr>
            </w:pPr>
          </w:p>
        </w:tc>
        <w:tc>
          <w:tcPr>
            <w:tcW w:w="1349" w:type="dxa"/>
          </w:tcPr>
          <w:p w14:paraId="2E5D8826" w14:textId="360F529B" w:rsidR="00A402AD" w:rsidRPr="00A402AD" w:rsidRDefault="00A402AD">
            <w:pPr>
              <w:rPr>
                <w:b/>
                <w:bCs/>
              </w:rPr>
            </w:pPr>
            <w:r w:rsidRPr="00A402AD">
              <w:rPr>
                <w:b/>
                <w:bCs/>
              </w:rPr>
              <w:t>WC</w:t>
            </w:r>
          </w:p>
        </w:tc>
        <w:tc>
          <w:tcPr>
            <w:tcW w:w="1438" w:type="dxa"/>
          </w:tcPr>
          <w:p w14:paraId="553CE256" w14:textId="1107CBB0" w:rsidR="00A402AD" w:rsidRPr="00A402AD" w:rsidRDefault="00A402AD">
            <w:pPr>
              <w:rPr>
                <w:b/>
                <w:bCs/>
              </w:rPr>
            </w:pPr>
            <w:r>
              <w:rPr>
                <w:b/>
                <w:bCs/>
              </w:rPr>
              <w:t>WC &gt; 1.6 GPF</w:t>
            </w:r>
          </w:p>
        </w:tc>
        <w:tc>
          <w:tcPr>
            <w:tcW w:w="1260" w:type="dxa"/>
          </w:tcPr>
          <w:p w14:paraId="1BC3D07D" w14:textId="738F3A00" w:rsidR="00A402AD" w:rsidRPr="00A402AD" w:rsidRDefault="00A402AD">
            <w:pPr>
              <w:rPr>
                <w:b/>
                <w:bCs/>
              </w:rPr>
            </w:pPr>
            <w:r>
              <w:rPr>
                <w:b/>
                <w:bCs/>
              </w:rPr>
              <w:t>Urinal</w:t>
            </w:r>
          </w:p>
        </w:tc>
        <w:tc>
          <w:tcPr>
            <w:tcW w:w="1170" w:type="dxa"/>
          </w:tcPr>
          <w:p w14:paraId="42221DAE" w14:textId="03C6BEAB" w:rsidR="00A402AD" w:rsidRPr="00A402AD" w:rsidRDefault="00A402AD">
            <w:pPr>
              <w:rPr>
                <w:b/>
                <w:bCs/>
              </w:rPr>
            </w:pPr>
            <w:r>
              <w:rPr>
                <w:b/>
                <w:bCs/>
              </w:rPr>
              <w:t>Lavatory</w:t>
            </w:r>
          </w:p>
        </w:tc>
        <w:tc>
          <w:tcPr>
            <w:tcW w:w="1527" w:type="dxa"/>
          </w:tcPr>
          <w:p w14:paraId="31D986FC" w14:textId="438FBD12" w:rsidR="00A402AD" w:rsidRPr="00A402AD" w:rsidRDefault="00A402AD">
            <w:pPr>
              <w:rPr>
                <w:b/>
                <w:bCs/>
              </w:rPr>
            </w:pPr>
            <w:r>
              <w:rPr>
                <w:b/>
                <w:bCs/>
              </w:rPr>
              <w:t>Sink, bar</w:t>
            </w:r>
          </w:p>
        </w:tc>
        <w:tc>
          <w:tcPr>
            <w:tcW w:w="1349" w:type="dxa"/>
          </w:tcPr>
          <w:p w14:paraId="011C452C" w14:textId="79012A48" w:rsidR="00A402AD" w:rsidRPr="00A402AD" w:rsidRDefault="00A402AD">
            <w:pPr>
              <w:rPr>
                <w:b/>
                <w:bCs/>
              </w:rPr>
            </w:pPr>
            <w:r>
              <w:rPr>
                <w:b/>
                <w:bCs/>
              </w:rPr>
              <w:t>Sink, kit</w:t>
            </w:r>
          </w:p>
        </w:tc>
        <w:tc>
          <w:tcPr>
            <w:tcW w:w="1349" w:type="dxa"/>
          </w:tcPr>
          <w:p w14:paraId="6269D557" w14:textId="10EA8F20" w:rsidR="00A402AD" w:rsidRPr="00A402AD" w:rsidRDefault="00A402AD">
            <w:pPr>
              <w:rPr>
                <w:b/>
                <w:bCs/>
              </w:rPr>
            </w:pPr>
            <w:r>
              <w:rPr>
                <w:b/>
                <w:bCs/>
              </w:rPr>
              <w:t>Sink, mop</w:t>
            </w:r>
          </w:p>
        </w:tc>
      </w:tr>
      <w:tr w:rsidR="00A402AD" w14:paraId="5E4B2BBD" w14:textId="77777777" w:rsidTr="00A402AD">
        <w:tc>
          <w:tcPr>
            <w:tcW w:w="1348" w:type="dxa"/>
          </w:tcPr>
          <w:p w14:paraId="333C1CC8" w14:textId="7569A940" w:rsidR="00A402AD" w:rsidRPr="00A402AD" w:rsidRDefault="00A402AD">
            <w:pPr>
              <w:rPr>
                <w:b/>
                <w:bCs/>
              </w:rPr>
            </w:pPr>
            <w:r>
              <w:rPr>
                <w:b/>
                <w:bCs/>
              </w:rPr>
              <w:t># Existing</w:t>
            </w:r>
          </w:p>
        </w:tc>
        <w:sdt>
          <w:sdtPr>
            <w:rPr>
              <w:b/>
              <w:bCs/>
            </w:rPr>
            <w:id w:val="1836188717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349" w:type="dxa"/>
              </w:tcPr>
              <w:p w14:paraId="2428E732" w14:textId="3D70BA2E" w:rsidR="00A402AD" w:rsidRPr="00A402AD" w:rsidRDefault="00A402AD">
                <w:pPr>
                  <w:rPr>
                    <w:b/>
                    <w:bCs/>
                  </w:rPr>
                </w:pPr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233004731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438" w:type="dxa"/>
              </w:tcPr>
              <w:p w14:paraId="503A2807" w14:textId="74B50BC1" w:rsidR="00A402AD" w:rsidRDefault="00A402AD">
                <w:pPr>
                  <w:rPr>
                    <w:b/>
                    <w:bCs/>
                  </w:rPr>
                </w:pPr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898639417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260" w:type="dxa"/>
              </w:tcPr>
              <w:p w14:paraId="621E7D97" w14:textId="57D95EC0" w:rsidR="00A402AD" w:rsidRDefault="00A402AD">
                <w:pPr>
                  <w:rPr>
                    <w:b/>
                    <w:bCs/>
                  </w:rPr>
                </w:pPr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681977137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170" w:type="dxa"/>
              </w:tcPr>
              <w:p w14:paraId="46C4FD05" w14:textId="4C295FFA" w:rsidR="00A402AD" w:rsidRDefault="00A402AD">
                <w:pPr>
                  <w:rPr>
                    <w:b/>
                    <w:bCs/>
                  </w:rPr>
                </w:pPr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422446906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527" w:type="dxa"/>
              </w:tcPr>
              <w:p w14:paraId="0E2B89A1" w14:textId="06F24EC7" w:rsidR="00A402AD" w:rsidRDefault="00A402AD">
                <w:pPr>
                  <w:rPr>
                    <w:b/>
                    <w:bCs/>
                  </w:rPr>
                </w:pPr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960879958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349" w:type="dxa"/>
              </w:tcPr>
              <w:p w14:paraId="374B8CAD" w14:textId="10C10EB9" w:rsidR="00A402AD" w:rsidRDefault="00A402AD">
                <w:pPr>
                  <w:rPr>
                    <w:b/>
                    <w:bCs/>
                  </w:rPr>
                </w:pPr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242839293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349" w:type="dxa"/>
              </w:tcPr>
              <w:p w14:paraId="6860A29C" w14:textId="4525817E" w:rsidR="00A402AD" w:rsidRDefault="00A402AD">
                <w:pPr>
                  <w:rPr>
                    <w:b/>
                    <w:bCs/>
                  </w:rPr>
                </w:pPr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A402AD" w14:paraId="260DC0B5" w14:textId="77777777" w:rsidTr="00A402AD">
        <w:tc>
          <w:tcPr>
            <w:tcW w:w="1348" w:type="dxa"/>
          </w:tcPr>
          <w:p w14:paraId="7535E402" w14:textId="7FEE7D6C" w:rsidR="00A402AD" w:rsidRDefault="00A402AD">
            <w:pPr>
              <w:rPr>
                <w:b/>
                <w:bCs/>
              </w:rPr>
            </w:pPr>
            <w:r>
              <w:rPr>
                <w:b/>
                <w:bCs/>
              </w:rPr>
              <w:t># Proposed</w:t>
            </w:r>
          </w:p>
        </w:tc>
        <w:sdt>
          <w:sdtPr>
            <w:rPr>
              <w:b/>
              <w:bCs/>
            </w:rPr>
            <w:id w:val="1542407506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349" w:type="dxa"/>
              </w:tcPr>
              <w:p w14:paraId="2F79117F" w14:textId="5B1D45BB" w:rsidR="00A402AD" w:rsidRPr="00A402AD" w:rsidRDefault="00A402AD">
                <w:pPr>
                  <w:rPr>
                    <w:b/>
                    <w:bCs/>
                  </w:rPr>
                </w:pPr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463230584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438" w:type="dxa"/>
              </w:tcPr>
              <w:p w14:paraId="52A0F6D9" w14:textId="73F5A011" w:rsidR="00A402AD" w:rsidRDefault="00A402AD">
                <w:pPr>
                  <w:rPr>
                    <w:b/>
                    <w:bCs/>
                  </w:rPr>
                </w:pPr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015269912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260" w:type="dxa"/>
              </w:tcPr>
              <w:p w14:paraId="042AC824" w14:textId="375FEE00" w:rsidR="00A402AD" w:rsidRDefault="00A402AD">
                <w:pPr>
                  <w:rPr>
                    <w:b/>
                    <w:bCs/>
                  </w:rPr>
                </w:pPr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70618717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170" w:type="dxa"/>
              </w:tcPr>
              <w:p w14:paraId="784CB05E" w14:textId="579B6B9C" w:rsidR="00A402AD" w:rsidRDefault="00A402AD">
                <w:pPr>
                  <w:rPr>
                    <w:b/>
                    <w:bCs/>
                  </w:rPr>
                </w:pPr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422060179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527" w:type="dxa"/>
              </w:tcPr>
              <w:p w14:paraId="3116F532" w14:textId="33C4A0DC" w:rsidR="00A402AD" w:rsidRDefault="00A402AD">
                <w:pPr>
                  <w:rPr>
                    <w:b/>
                    <w:bCs/>
                  </w:rPr>
                </w:pPr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929805869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349" w:type="dxa"/>
              </w:tcPr>
              <w:p w14:paraId="58C93A22" w14:textId="0B75955A" w:rsidR="00A402AD" w:rsidRDefault="00A402AD">
                <w:pPr>
                  <w:rPr>
                    <w:b/>
                    <w:bCs/>
                  </w:rPr>
                </w:pPr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415744371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349" w:type="dxa"/>
              </w:tcPr>
              <w:p w14:paraId="3AC80251" w14:textId="0CB9237A" w:rsidR="00A402AD" w:rsidRDefault="00A402AD">
                <w:pPr>
                  <w:rPr>
                    <w:b/>
                    <w:bCs/>
                  </w:rPr>
                </w:pPr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A402AD" w14:paraId="3125B1B4" w14:textId="77777777" w:rsidTr="00A402AD">
        <w:tc>
          <w:tcPr>
            <w:tcW w:w="1348" w:type="dxa"/>
          </w:tcPr>
          <w:p w14:paraId="3056146B" w14:textId="77777777" w:rsidR="00A402AD" w:rsidRDefault="00A402AD">
            <w:pPr>
              <w:rPr>
                <w:b/>
                <w:bCs/>
              </w:rPr>
            </w:pPr>
          </w:p>
        </w:tc>
        <w:tc>
          <w:tcPr>
            <w:tcW w:w="1349" w:type="dxa"/>
          </w:tcPr>
          <w:p w14:paraId="715A1D7E" w14:textId="1D9D4375" w:rsidR="00A402AD" w:rsidRPr="00A402AD" w:rsidRDefault="00A402AD">
            <w:pPr>
              <w:rPr>
                <w:b/>
                <w:bCs/>
              </w:rPr>
            </w:pPr>
            <w:r>
              <w:rPr>
                <w:b/>
                <w:bCs/>
              </w:rPr>
              <w:t>Sink, service</w:t>
            </w:r>
          </w:p>
        </w:tc>
        <w:tc>
          <w:tcPr>
            <w:tcW w:w="1438" w:type="dxa"/>
          </w:tcPr>
          <w:p w14:paraId="292A55B3" w14:textId="4A8FD0F7" w:rsidR="00A402AD" w:rsidRDefault="00A402AD">
            <w:pPr>
              <w:rPr>
                <w:b/>
                <w:bCs/>
              </w:rPr>
            </w:pPr>
            <w:r>
              <w:rPr>
                <w:b/>
                <w:bCs/>
              </w:rPr>
              <w:t>DF</w:t>
            </w:r>
          </w:p>
        </w:tc>
        <w:tc>
          <w:tcPr>
            <w:tcW w:w="1260" w:type="dxa"/>
          </w:tcPr>
          <w:p w14:paraId="58266F4B" w14:textId="4D094EDF" w:rsidR="00A402AD" w:rsidRDefault="00A402AD">
            <w:pPr>
              <w:rPr>
                <w:b/>
                <w:bCs/>
              </w:rPr>
            </w:pPr>
            <w:r>
              <w:rPr>
                <w:b/>
                <w:bCs/>
              </w:rPr>
              <w:t>FD</w:t>
            </w:r>
          </w:p>
        </w:tc>
        <w:tc>
          <w:tcPr>
            <w:tcW w:w="1170" w:type="dxa"/>
          </w:tcPr>
          <w:p w14:paraId="55888416" w14:textId="66294CAB" w:rsidR="00A402AD" w:rsidRDefault="00A402AD">
            <w:pPr>
              <w:rPr>
                <w:b/>
                <w:bCs/>
              </w:rPr>
            </w:pPr>
            <w:r>
              <w:rPr>
                <w:b/>
                <w:bCs/>
              </w:rPr>
              <w:t>CW</w:t>
            </w:r>
          </w:p>
        </w:tc>
        <w:tc>
          <w:tcPr>
            <w:tcW w:w="1527" w:type="dxa"/>
          </w:tcPr>
          <w:p w14:paraId="714012C9" w14:textId="02511A51" w:rsidR="00A402AD" w:rsidRDefault="00A402AD">
            <w:pPr>
              <w:rPr>
                <w:b/>
                <w:bCs/>
              </w:rPr>
            </w:pPr>
            <w:r>
              <w:rPr>
                <w:b/>
                <w:bCs/>
              </w:rPr>
              <w:t>FS (2”, 3”, 4”)</w:t>
            </w:r>
          </w:p>
        </w:tc>
        <w:tc>
          <w:tcPr>
            <w:tcW w:w="1349" w:type="dxa"/>
          </w:tcPr>
          <w:p w14:paraId="421D9E35" w14:textId="02B9D136" w:rsidR="00A402AD" w:rsidRDefault="00A402AD">
            <w:pPr>
              <w:rPr>
                <w:b/>
                <w:bCs/>
              </w:rPr>
            </w:pPr>
            <w:r>
              <w:rPr>
                <w:b/>
                <w:bCs/>
              </w:rPr>
              <w:t>Shower</w:t>
            </w:r>
          </w:p>
        </w:tc>
        <w:tc>
          <w:tcPr>
            <w:tcW w:w="1349" w:type="dxa"/>
          </w:tcPr>
          <w:p w14:paraId="054B3465" w14:textId="3E35BBDD" w:rsidR="00A402AD" w:rsidRDefault="00A402AD">
            <w:pPr>
              <w:rPr>
                <w:b/>
                <w:bCs/>
              </w:rPr>
            </w:pPr>
            <w:r>
              <w:rPr>
                <w:b/>
                <w:bCs/>
              </w:rPr>
              <w:t>Other (Specify):</w:t>
            </w:r>
          </w:p>
        </w:tc>
      </w:tr>
      <w:tr w:rsidR="00A402AD" w14:paraId="628E2029" w14:textId="77777777" w:rsidTr="00A402AD">
        <w:tc>
          <w:tcPr>
            <w:tcW w:w="1348" w:type="dxa"/>
          </w:tcPr>
          <w:p w14:paraId="6DC0921C" w14:textId="6967052D" w:rsidR="00A402AD" w:rsidRDefault="00A402AD">
            <w:pPr>
              <w:rPr>
                <w:b/>
                <w:bCs/>
              </w:rPr>
            </w:pPr>
            <w:r>
              <w:rPr>
                <w:b/>
                <w:bCs/>
              </w:rPr>
              <w:t># Existing</w:t>
            </w:r>
          </w:p>
        </w:tc>
        <w:sdt>
          <w:sdtPr>
            <w:rPr>
              <w:b/>
              <w:bCs/>
            </w:rPr>
            <w:id w:val="-1148116669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349" w:type="dxa"/>
              </w:tcPr>
              <w:p w14:paraId="0FB22CB8" w14:textId="2E1C20B8" w:rsidR="00A402AD" w:rsidRDefault="00A402AD">
                <w:pPr>
                  <w:rPr>
                    <w:b/>
                    <w:bCs/>
                  </w:rPr>
                </w:pPr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2138991372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438" w:type="dxa"/>
              </w:tcPr>
              <w:p w14:paraId="416A3BBA" w14:textId="0BB90951" w:rsidR="00A402AD" w:rsidRDefault="00A402AD">
                <w:pPr>
                  <w:rPr>
                    <w:b/>
                    <w:bCs/>
                  </w:rPr>
                </w:pPr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78891612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260" w:type="dxa"/>
              </w:tcPr>
              <w:p w14:paraId="238220D8" w14:textId="2FB29670" w:rsidR="00A402AD" w:rsidRDefault="00A402AD">
                <w:pPr>
                  <w:rPr>
                    <w:b/>
                    <w:bCs/>
                  </w:rPr>
                </w:pPr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424802113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170" w:type="dxa"/>
              </w:tcPr>
              <w:p w14:paraId="5232C2E1" w14:textId="67721C94" w:rsidR="00A402AD" w:rsidRDefault="00A402AD">
                <w:pPr>
                  <w:rPr>
                    <w:b/>
                    <w:bCs/>
                  </w:rPr>
                </w:pPr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814173562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527" w:type="dxa"/>
              </w:tcPr>
              <w:p w14:paraId="006B055D" w14:textId="6DA90B0C" w:rsidR="00A402AD" w:rsidRDefault="00A402AD">
                <w:pPr>
                  <w:rPr>
                    <w:b/>
                    <w:bCs/>
                  </w:rPr>
                </w:pPr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376351774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349" w:type="dxa"/>
              </w:tcPr>
              <w:p w14:paraId="24B9692C" w14:textId="619D7A6A" w:rsidR="00A402AD" w:rsidRDefault="00A402AD">
                <w:pPr>
                  <w:rPr>
                    <w:b/>
                    <w:bCs/>
                  </w:rPr>
                </w:pPr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960991779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349" w:type="dxa"/>
              </w:tcPr>
              <w:p w14:paraId="78049326" w14:textId="7F8C575E" w:rsidR="00A402AD" w:rsidRDefault="00A402AD">
                <w:pPr>
                  <w:rPr>
                    <w:b/>
                    <w:bCs/>
                  </w:rPr>
                </w:pPr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A402AD" w14:paraId="06CFAED7" w14:textId="77777777" w:rsidTr="00A402AD">
        <w:tc>
          <w:tcPr>
            <w:tcW w:w="1348" w:type="dxa"/>
          </w:tcPr>
          <w:p w14:paraId="3089D565" w14:textId="2862FB54" w:rsidR="00A402AD" w:rsidRDefault="00A402AD">
            <w:pPr>
              <w:rPr>
                <w:b/>
                <w:bCs/>
              </w:rPr>
            </w:pPr>
            <w:r>
              <w:rPr>
                <w:b/>
                <w:bCs/>
              </w:rPr>
              <w:t># Proposed</w:t>
            </w:r>
          </w:p>
        </w:tc>
        <w:sdt>
          <w:sdtPr>
            <w:rPr>
              <w:b/>
              <w:bCs/>
            </w:rPr>
            <w:id w:val="1225724372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349" w:type="dxa"/>
              </w:tcPr>
              <w:p w14:paraId="32CC5058" w14:textId="1EF8C4D5" w:rsidR="00A402AD" w:rsidRDefault="00A402AD">
                <w:pPr>
                  <w:rPr>
                    <w:b/>
                    <w:bCs/>
                  </w:rPr>
                </w:pPr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001471667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438" w:type="dxa"/>
              </w:tcPr>
              <w:p w14:paraId="633312D6" w14:textId="5CC5D347" w:rsidR="00A402AD" w:rsidRDefault="00A402AD">
                <w:pPr>
                  <w:rPr>
                    <w:b/>
                    <w:bCs/>
                  </w:rPr>
                </w:pPr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885171129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260" w:type="dxa"/>
              </w:tcPr>
              <w:p w14:paraId="396697E6" w14:textId="320C587F" w:rsidR="00A402AD" w:rsidRDefault="00A402AD">
                <w:pPr>
                  <w:rPr>
                    <w:b/>
                    <w:bCs/>
                  </w:rPr>
                </w:pPr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273404430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170" w:type="dxa"/>
              </w:tcPr>
              <w:p w14:paraId="2FDE2B92" w14:textId="7ED34B1F" w:rsidR="00A402AD" w:rsidRDefault="00A402AD">
                <w:pPr>
                  <w:rPr>
                    <w:b/>
                    <w:bCs/>
                  </w:rPr>
                </w:pPr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728442432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527" w:type="dxa"/>
              </w:tcPr>
              <w:p w14:paraId="793A51C8" w14:textId="39DE58C1" w:rsidR="00A402AD" w:rsidRDefault="00A402AD">
                <w:pPr>
                  <w:rPr>
                    <w:b/>
                    <w:bCs/>
                  </w:rPr>
                </w:pPr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127623001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349" w:type="dxa"/>
              </w:tcPr>
              <w:p w14:paraId="4D606C60" w14:textId="126D8572" w:rsidR="00A402AD" w:rsidRDefault="00A402AD">
                <w:pPr>
                  <w:rPr>
                    <w:b/>
                    <w:bCs/>
                  </w:rPr>
                </w:pPr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241863221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349" w:type="dxa"/>
              </w:tcPr>
              <w:p w14:paraId="072A8F7F" w14:textId="7BFB1A6A" w:rsidR="00A402AD" w:rsidRDefault="00A402AD">
                <w:pPr>
                  <w:rPr>
                    <w:b/>
                    <w:bCs/>
                  </w:rPr>
                </w:pPr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A402AD" w14:paraId="09FA3D89" w14:textId="77777777" w:rsidTr="0079047A">
        <w:tc>
          <w:tcPr>
            <w:tcW w:w="10790" w:type="dxa"/>
            <w:gridSpan w:val="8"/>
          </w:tcPr>
          <w:p w14:paraId="3BA026B8" w14:textId="0E45FBC6" w:rsidR="00A402AD" w:rsidRPr="00A402AD" w:rsidRDefault="00A402AD">
            <w:pPr>
              <w:rPr>
                <w:i/>
                <w:iCs/>
              </w:rPr>
            </w:pPr>
            <w:r w:rsidRPr="00A402AD">
              <w:rPr>
                <w:b/>
                <w:bCs/>
                <w:i/>
                <w:iCs/>
                <w:u w:val="single"/>
              </w:rPr>
              <w:t>Definitions</w:t>
            </w:r>
            <w:r>
              <w:rPr>
                <w:b/>
                <w:bCs/>
                <w:i/>
                <w:iCs/>
              </w:rPr>
              <w:t xml:space="preserve">: WC – </w:t>
            </w:r>
            <w:r>
              <w:rPr>
                <w:i/>
                <w:iCs/>
              </w:rPr>
              <w:t xml:space="preserve">Water closet (efficient vs. more than 1.6 GPF); </w:t>
            </w:r>
            <w:r>
              <w:rPr>
                <w:b/>
                <w:bCs/>
                <w:i/>
                <w:iCs/>
              </w:rPr>
              <w:t xml:space="preserve">DF – </w:t>
            </w:r>
            <w:r>
              <w:rPr>
                <w:i/>
                <w:iCs/>
              </w:rPr>
              <w:t xml:space="preserve">Drinking fountain; </w:t>
            </w:r>
            <w:r>
              <w:rPr>
                <w:b/>
                <w:bCs/>
                <w:i/>
                <w:iCs/>
              </w:rPr>
              <w:t xml:space="preserve">FD – </w:t>
            </w:r>
            <w:r>
              <w:rPr>
                <w:i/>
                <w:iCs/>
              </w:rPr>
              <w:t xml:space="preserve">Floor </w:t>
            </w:r>
            <w:proofErr w:type="gramStart"/>
            <w:r>
              <w:rPr>
                <w:i/>
                <w:iCs/>
              </w:rPr>
              <w:t xml:space="preserve">Drain; </w:t>
            </w:r>
            <w:r>
              <w:rPr>
                <w:b/>
                <w:bCs/>
                <w:i/>
                <w:iCs/>
              </w:rPr>
              <w:t xml:space="preserve"> DW</w:t>
            </w:r>
            <w:proofErr w:type="gramEnd"/>
            <w:r>
              <w:rPr>
                <w:b/>
                <w:bCs/>
                <w:i/>
                <w:iCs/>
              </w:rPr>
              <w:t xml:space="preserve"> – </w:t>
            </w:r>
            <w:r>
              <w:rPr>
                <w:i/>
                <w:iCs/>
              </w:rPr>
              <w:t xml:space="preserve">Dishwasher; </w:t>
            </w:r>
            <w:r>
              <w:rPr>
                <w:b/>
                <w:bCs/>
                <w:i/>
                <w:iCs/>
              </w:rPr>
              <w:t xml:space="preserve">CW – </w:t>
            </w:r>
            <w:r>
              <w:rPr>
                <w:i/>
                <w:iCs/>
              </w:rPr>
              <w:t xml:space="preserve">Clothes washer; </w:t>
            </w:r>
            <w:r>
              <w:rPr>
                <w:b/>
                <w:bCs/>
                <w:i/>
                <w:iCs/>
              </w:rPr>
              <w:t xml:space="preserve">FS – </w:t>
            </w:r>
            <w:r>
              <w:rPr>
                <w:i/>
                <w:iCs/>
              </w:rPr>
              <w:t>Floor Sink</w:t>
            </w:r>
          </w:p>
        </w:tc>
      </w:tr>
    </w:tbl>
    <w:p w14:paraId="6A546100" w14:textId="087BFFAD" w:rsidR="00A402AD" w:rsidRDefault="00A402AD">
      <w:pPr>
        <w:rPr>
          <w:b/>
          <w:bCs/>
        </w:rPr>
      </w:pPr>
      <w:r>
        <w:rPr>
          <w:b/>
          <w:bCs/>
        </w:rPr>
        <w:t xml:space="preserve">Drainage fixture unit values (DFU) shall be recorded as shown below: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7"/>
        <w:gridCol w:w="2698"/>
        <w:gridCol w:w="2697"/>
        <w:gridCol w:w="2698"/>
      </w:tblGrid>
      <w:tr w:rsidR="00A402AD" w14:paraId="58D35940" w14:textId="77777777" w:rsidTr="007F1586">
        <w:tc>
          <w:tcPr>
            <w:tcW w:w="2697" w:type="dxa"/>
          </w:tcPr>
          <w:p w14:paraId="78FB1971" w14:textId="7ED6D51B" w:rsidR="00A402AD" w:rsidRPr="00A402AD" w:rsidRDefault="00A402AD" w:rsidP="00E526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WC: </w:t>
            </w:r>
            <w:r w:rsidR="00E52645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3</w:t>
            </w:r>
          </w:p>
        </w:tc>
        <w:tc>
          <w:tcPr>
            <w:tcW w:w="2698" w:type="dxa"/>
          </w:tcPr>
          <w:p w14:paraId="540BF15F" w14:textId="7880164F" w:rsidR="00A402AD" w:rsidRDefault="00A402AD" w:rsidP="00E526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Sink, </w:t>
            </w:r>
            <w:r w:rsidR="00AE6B8E">
              <w:rPr>
                <w:b/>
                <w:bCs/>
              </w:rPr>
              <w:t>K</w:t>
            </w:r>
            <w:r>
              <w:rPr>
                <w:b/>
                <w:bCs/>
              </w:rPr>
              <w:t>it: 2</w:t>
            </w:r>
          </w:p>
        </w:tc>
        <w:tc>
          <w:tcPr>
            <w:tcW w:w="2697" w:type="dxa"/>
          </w:tcPr>
          <w:p w14:paraId="6937A3F3" w14:textId="3E4512D4" w:rsidR="00A402AD" w:rsidRDefault="00A402AD" w:rsidP="00E526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FD:</w:t>
            </w:r>
            <w:r w:rsidR="00E52645">
              <w:rPr>
                <w:b/>
                <w:bCs/>
              </w:rPr>
              <w:t xml:space="preserve"> 2</w:t>
            </w:r>
          </w:p>
        </w:tc>
        <w:tc>
          <w:tcPr>
            <w:tcW w:w="2698" w:type="dxa"/>
          </w:tcPr>
          <w:p w14:paraId="771E19DE" w14:textId="3B8AFFA3" w:rsidR="00A402AD" w:rsidRDefault="00E52645" w:rsidP="00E526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FS (2”): 4</w:t>
            </w:r>
          </w:p>
        </w:tc>
      </w:tr>
      <w:tr w:rsidR="00E52645" w14:paraId="6F852793" w14:textId="77777777" w:rsidTr="007F1586">
        <w:tc>
          <w:tcPr>
            <w:tcW w:w="2697" w:type="dxa"/>
          </w:tcPr>
          <w:p w14:paraId="62856B16" w14:textId="32922A20" w:rsidR="00E52645" w:rsidRDefault="00E52645" w:rsidP="00E526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Urinal: 2</w:t>
            </w:r>
          </w:p>
        </w:tc>
        <w:tc>
          <w:tcPr>
            <w:tcW w:w="2698" w:type="dxa"/>
          </w:tcPr>
          <w:p w14:paraId="336A1AF0" w14:textId="386F832F" w:rsidR="00E52645" w:rsidRDefault="00E52645" w:rsidP="00E526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Sink, </w:t>
            </w:r>
            <w:r w:rsidR="00AE6B8E">
              <w:rPr>
                <w:b/>
                <w:bCs/>
              </w:rPr>
              <w:t>M</w:t>
            </w:r>
            <w:r>
              <w:rPr>
                <w:b/>
                <w:bCs/>
              </w:rPr>
              <w:t>op: 3</w:t>
            </w:r>
          </w:p>
        </w:tc>
        <w:tc>
          <w:tcPr>
            <w:tcW w:w="2697" w:type="dxa"/>
          </w:tcPr>
          <w:p w14:paraId="08982AE7" w14:textId="32B1A9D5" w:rsidR="00E52645" w:rsidRDefault="00E52645" w:rsidP="00E526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DW: 2</w:t>
            </w:r>
          </w:p>
        </w:tc>
        <w:tc>
          <w:tcPr>
            <w:tcW w:w="2698" w:type="dxa"/>
          </w:tcPr>
          <w:p w14:paraId="50B29EDB" w14:textId="669E1A38" w:rsidR="00E52645" w:rsidRDefault="00E52645" w:rsidP="00E526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FS (3”): 6</w:t>
            </w:r>
          </w:p>
        </w:tc>
      </w:tr>
      <w:tr w:rsidR="00E52645" w14:paraId="4E6BB520" w14:textId="77777777" w:rsidTr="007F1586">
        <w:tc>
          <w:tcPr>
            <w:tcW w:w="2697" w:type="dxa"/>
          </w:tcPr>
          <w:p w14:paraId="51FBC683" w14:textId="0A36E50E" w:rsidR="00E52645" w:rsidRDefault="00E52645" w:rsidP="00E526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Lavatory: 1</w:t>
            </w:r>
          </w:p>
        </w:tc>
        <w:tc>
          <w:tcPr>
            <w:tcW w:w="2698" w:type="dxa"/>
          </w:tcPr>
          <w:p w14:paraId="42FB7917" w14:textId="45DFADAC" w:rsidR="00E52645" w:rsidRDefault="00E52645" w:rsidP="00E526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Sink, </w:t>
            </w:r>
            <w:r w:rsidR="00AE6B8E">
              <w:rPr>
                <w:b/>
                <w:bCs/>
              </w:rPr>
              <w:t>S</w:t>
            </w:r>
            <w:r>
              <w:rPr>
                <w:b/>
                <w:bCs/>
              </w:rPr>
              <w:t>ervice: 3</w:t>
            </w:r>
          </w:p>
        </w:tc>
        <w:tc>
          <w:tcPr>
            <w:tcW w:w="2697" w:type="dxa"/>
          </w:tcPr>
          <w:p w14:paraId="4461379B" w14:textId="0813571B" w:rsidR="00E52645" w:rsidRDefault="00E52645" w:rsidP="00E526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CW: 3</w:t>
            </w:r>
          </w:p>
        </w:tc>
        <w:tc>
          <w:tcPr>
            <w:tcW w:w="2698" w:type="dxa"/>
          </w:tcPr>
          <w:p w14:paraId="609EFD63" w14:textId="7F912A52" w:rsidR="00E52645" w:rsidRDefault="00E52645" w:rsidP="00E526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FS (4”): 8</w:t>
            </w:r>
          </w:p>
        </w:tc>
      </w:tr>
      <w:tr w:rsidR="00E52645" w14:paraId="45F2907A" w14:textId="77777777" w:rsidTr="007F1586">
        <w:tc>
          <w:tcPr>
            <w:tcW w:w="2697" w:type="dxa"/>
          </w:tcPr>
          <w:p w14:paraId="324F23F1" w14:textId="44422D75" w:rsidR="00E52645" w:rsidRDefault="00E52645" w:rsidP="00E526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Sink, </w:t>
            </w:r>
            <w:r w:rsidR="00AE6B8E">
              <w:rPr>
                <w:b/>
                <w:bCs/>
              </w:rPr>
              <w:t>B</w:t>
            </w:r>
            <w:r>
              <w:rPr>
                <w:b/>
                <w:bCs/>
              </w:rPr>
              <w:t>ar: 2</w:t>
            </w:r>
          </w:p>
        </w:tc>
        <w:tc>
          <w:tcPr>
            <w:tcW w:w="2698" w:type="dxa"/>
          </w:tcPr>
          <w:p w14:paraId="2122A16E" w14:textId="25F27903" w:rsidR="00E52645" w:rsidRDefault="00E52645" w:rsidP="00E526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DF: 1</w:t>
            </w:r>
          </w:p>
        </w:tc>
        <w:tc>
          <w:tcPr>
            <w:tcW w:w="2697" w:type="dxa"/>
          </w:tcPr>
          <w:p w14:paraId="4897BA60" w14:textId="5B4B8C0C" w:rsidR="00E52645" w:rsidRDefault="00E52645" w:rsidP="00E526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Glass Washer: 2</w:t>
            </w:r>
          </w:p>
        </w:tc>
        <w:tc>
          <w:tcPr>
            <w:tcW w:w="2698" w:type="dxa"/>
          </w:tcPr>
          <w:p w14:paraId="7FD5BE4D" w14:textId="2576DBBE" w:rsidR="00E52645" w:rsidRDefault="00E52645" w:rsidP="00E526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Shower: 2</w:t>
            </w:r>
          </w:p>
        </w:tc>
      </w:tr>
      <w:tr w:rsidR="00E52645" w14:paraId="0C71F1A4" w14:textId="77777777" w:rsidTr="007F1586">
        <w:tc>
          <w:tcPr>
            <w:tcW w:w="2697" w:type="dxa"/>
          </w:tcPr>
          <w:p w14:paraId="6E782093" w14:textId="722B2DC4" w:rsidR="00E52645" w:rsidRDefault="00E52645" w:rsidP="00E526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Ice Maker: 1</w:t>
            </w:r>
          </w:p>
        </w:tc>
        <w:tc>
          <w:tcPr>
            <w:tcW w:w="2698" w:type="dxa"/>
          </w:tcPr>
          <w:p w14:paraId="1186952D" w14:textId="4C21DD4C" w:rsidR="00E52645" w:rsidRDefault="00E52645" w:rsidP="00E526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Coffee Maker: 1</w:t>
            </w:r>
          </w:p>
        </w:tc>
        <w:tc>
          <w:tcPr>
            <w:tcW w:w="2697" w:type="dxa"/>
          </w:tcPr>
          <w:p w14:paraId="731596DE" w14:textId="308D6ECE" w:rsidR="00E52645" w:rsidRDefault="00E52645" w:rsidP="00E526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Ware Washer: 2</w:t>
            </w:r>
          </w:p>
        </w:tc>
        <w:tc>
          <w:tcPr>
            <w:tcW w:w="2698" w:type="dxa"/>
          </w:tcPr>
          <w:p w14:paraId="1E49B358" w14:textId="30B92A8C" w:rsidR="00E52645" w:rsidRDefault="00E52645" w:rsidP="00E526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3-Comp Sink: 6</w:t>
            </w:r>
          </w:p>
        </w:tc>
      </w:tr>
      <w:tr w:rsidR="00E52645" w14:paraId="722E1E72" w14:textId="77777777" w:rsidTr="007F1586">
        <w:tc>
          <w:tcPr>
            <w:tcW w:w="2697" w:type="dxa"/>
          </w:tcPr>
          <w:p w14:paraId="669E554F" w14:textId="7D09F357" w:rsidR="00E52645" w:rsidRDefault="00E52645" w:rsidP="00E526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Steamer: 2</w:t>
            </w:r>
          </w:p>
        </w:tc>
        <w:tc>
          <w:tcPr>
            <w:tcW w:w="2698" w:type="dxa"/>
          </w:tcPr>
          <w:p w14:paraId="633B95A8" w14:textId="3927C69E" w:rsidR="00E52645" w:rsidRDefault="00E52645" w:rsidP="00E526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2-Comp Sink: 3</w:t>
            </w:r>
          </w:p>
        </w:tc>
        <w:tc>
          <w:tcPr>
            <w:tcW w:w="2697" w:type="dxa"/>
          </w:tcPr>
          <w:p w14:paraId="7FE945B0" w14:textId="77777777" w:rsidR="00E52645" w:rsidRDefault="00E52645" w:rsidP="00E52645">
            <w:pPr>
              <w:jc w:val="center"/>
              <w:rPr>
                <w:b/>
                <w:bCs/>
              </w:rPr>
            </w:pPr>
          </w:p>
        </w:tc>
        <w:tc>
          <w:tcPr>
            <w:tcW w:w="2698" w:type="dxa"/>
          </w:tcPr>
          <w:p w14:paraId="33237437" w14:textId="45FB6DF8" w:rsidR="00E52645" w:rsidRDefault="00E52645" w:rsidP="00E52645">
            <w:pPr>
              <w:jc w:val="center"/>
              <w:rPr>
                <w:b/>
                <w:bCs/>
              </w:rPr>
            </w:pPr>
          </w:p>
        </w:tc>
      </w:tr>
    </w:tbl>
    <w:p w14:paraId="180C516A" w14:textId="59B6A360" w:rsidR="00A402AD" w:rsidRDefault="00A402AD">
      <w:pPr>
        <w:rPr>
          <w:b/>
          <w:bCs/>
        </w:rPr>
      </w:pPr>
    </w:p>
    <w:p w14:paraId="4EA68360" w14:textId="12B47DE1" w:rsidR="00E52645" w:rsidRPr="00E52645" w:rsidRDefault="00E52645">
      <w:pPr>
        <w:rPr>
          <w:b/>
          <w:bCs/>
          <w:color w:val="FF0000"/>
          <w:sz w:val="24"/>
          <w:szCs w:val="24"/>
          <w:u w:val="single"/>
        </w:rPr>
      </w:pPr>
      <w:r w:rsidRPr="00E52645">
        <w:rPr>
          <w:b/>
          <w:bCs/>
          <w:color w:val="FF0000"/>
          <w:sz w:val="24"/>
          <w:szCs w:val="24"/>
          <w:u w:val="single"/>
        </w:rPr>
        <w:t>If fixture(s) discharges indirectly into a floor sink, the total drainage fixture units shall not exceed the maximum fixture unit for the floor sink (Example: Ice Maker + Coffee Maker + Glass Washer + 2-Comp Sink = 7 DFU. Indirect drain would require a 4” FS. Total FDU would be recorded as 8 DFU, the value for a 4” FS).</w:t>
      </w:r>
    </w:p>
    <w:p w14:paraId="0412F243" w14:textId="00A2A5CE" w:rsidR="00E52645" w:rsidRDefault="00E52645">
      <w:pPr>
        <w:rPr>
          <w:b/>
          <w:bCs/>
        </w:rPr>
      </w:pPr>
      <w:r>
        <w:rPr>
          <w:b/>
          <w:bCs/>
        </w:rPr>
        <w:t xml:space="preserve">NOTES: Utility Shutdown Request Form </w:t>
      </w:r>
      <w:r>
        <w:rPr>
          <w:b/>
          <w:bCs/>
          <w:u w:val="single"/>
        </w:rPr>
        <w:t>must</w:t>
      </w:r>
      <w:r>
        <w:rPr>
          <w:b/>
          <w:bCs/>
        </w:rPr>
        <w:t xml:space="preserve"> be completed before connection during construction phase (7 days’ notice required).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7"/>
        <w:gridCol w:w="4318"/>
        <w:gridCol w:w="810"/>
        <w:gridCol w:w="2965"/>
      </w:tblGrid>
      <w:tr w:rsidR="00E52645" w14:paraId="4C220E05" w14:textId="77777777" w:rsidTr="00E52645">
        <w:tc>
          <w:tcPr>
            <w:tcW w:w="2697" w:type="dxa"/>
          </w:tcPr>
          <w:p w14:paraId="7F6C0901" w14:textId="77777777" w:rsidR="00E52645" w:rsidRDefault="00E52645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Prepared by: </w:t>
            </w:r>
          </w:p>
        </w:tc>
        <w:sdt>
          <w:sdtPr>
            <w:rPr>
              <w:b/>
              <w:bCs/>
            </w:rPr>
            <w:id w:val="161823294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4318" w:type="dxa"/>
              </w:tcPr>
              <w:p w14:paraId="6EA260B3" w14:textId="59F456DC" w:rsidR="00E52645" w:rsidRDefault="00E52645">
                <w:pPr>
                  <w:rPr>
                    <w:b/>
                    <w:bCs/>
                  </w:rPr>
                </w:pPr>
                <w:r w:rsidRPr="00E52645">
                  <w:rPr>
                    <w:rStyle w:val="PlaceholderText"/>
                    <w:bdr w:val="single" w:sz="4" w:space="0" w:color="auto"/>
                  </w:rPr>
                  <w:t>Click or tap here to enter text.</w:t>
                </w:r>
              </w:p>
            </w:tc>
          </w:sdtContent>
        </w:sdt>
        <w:tc>
          <w:tcPr>
            <w:tcW w:w="810" w:type="dxa"/>
          </w:tcPr>
          <w:p w14:paraId="66649E3F" w14:textId="48A390AA" w:rsidR="00E52645" w:rsidRDefault="00E5264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Date: </w:t>
            </w:r>
          </w:p>
        </w:tc>
        <w:sdt>
          <w:sdtPr>
            <w:rPr>
              <w:b/>
              <w:bCs/>
            </w:rPr>
            <w:id w:val="747781635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2965" w:type="dxa"/>
                <w:tcBorders>
                  <w:bottom w:val="single" w:sz="4" w:space="0" w:color="auto"/>
                </w:tcBorders>
              </w:tcPr>
              <w:p w14:paraId="06CEF1E2" w14:textId="263D8E03" w:rsidR="00E52645" w:rsidRDefault="00E52645">
                <w:pPr>
                  <w:rPr>
                    <w:b/>
                    <w:bCs/>
                  </w:rPr>
                </w:pPr>
                <w:r w:rsidRPr="00E52645">
                  <w:rPr>
                    <w:rStyle w:val="PlaceholderText"/>
                    <w:bdr w:val="single" w:sz="4" w:space="0" w:color="auto"/>
                  </w:rPr>
                  <w:t>Click or tap here to enter text.</w:t>
                </w:r>
              </w:p>
            </w:tc>
          </w:sdtContent>
        </w:sdt>
      </w:tr>
      <w:tr w:rsidR="00E52645" w14:paraId="67E5D9CF" w14:textId="77777777" w:rsidTr="00354060">
        <w:tc>
          <w:tcPr>
            <w:tcW w:w="10790" w:type="dxa"/>
            <w:gridSpan w:val="4"/>
          </w:tcPr>
          <w:p w14:paraId="0E5B840F" w14:textId="0F8AF6B5" w:rsidR="00E52645" w:rsidRPr="00E52645" w:rsidRDefault="00E52645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A revised application is required as the project progresses from pre-design to 100% design. No connections to the sanitary waste system will be allowed without Facilities &amp; Infrastructure approval of this document. </w:t>
            </w:r>
          </w:p>
        </w:tc>
      </w:tr>
    </w:tbl>
    <w:p w14:paraId="0E0A057E" w14:textId="61273546" w:rsidR="00E52645" w:rsidRDefault="00E52645">
      <w:pPr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75"/>
        <w:gridCol w:w="3420"/>
        <w:gridCol w:w="630"/>
        <w:gridCol w:w="4765"/>
      </w:tblGrid>
      <w:tr w:rsidR="008C3EAC" w14:paraId="343287D8" w14:textId="77777777" w:rsidTr="00BF4E84">
        <w:tc>
          <w:tcPr>
            <w:tcW w:w="1975" w:type="dxa"/>
            <w:vMerge w:val="restart"/>
            <w:shd w:val="clear" w:color="auto" w:fill="BDD6EE" w:themeFill="accent5" w:themeFillTint="66"/>
          </w:tcPr>
          <w:p w14:paraId="686A88EE" w14:textId="3BF94622" w:rsidR="008C3EAC" w:rsidRDefault="008C3EAC">
            <w:pPr>
              <w:rPr>
                <w:b/>
                <w:bCs/>
              </w:rPr>
            </w:pPr>
            <w:bookmarkStart w:id="0" w:name="_Hlk79397519"/>
            <w:r>
              <w:rPr>
                <w:b/>
                <w:bCs/>
              </w:rPr>
              <w:t xml:space="preserve">Application is: </w:t>
            </w:r>
          </w:p>
        </w:tc>
        <w:tc>
          <w:tcPr>
            <w:tcW w:w="4050" w:type="dxa"/>
            <w:gridSpan w:val="2"/>
          </w:tcPr>
          <w:p w14:paraId="5A1406AC" w14:textId="7014D5BC" w:rsidR="008C3EAC" w:rsidRDefault="005B22FC">
            <w:pPr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-1733688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3EA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8C3EAC">
              <w:rPr>
                <w:b/>
                <w:bCs/>
              </w:rPr>
              <w:t xml:space="preserve">  Approved</w:t>
            </w:r>
          </w:p>
        </w:tc>
        <w:tc>
          <w:tcPr>
            <w:tcW w:w="4765" w:type="dxa"/>
          </w:tcPr>
          <w:p w14:paraId="4D50EA1F" w14:textId="1BE3EB85" w:rsidR="008C3EAC" w:rsidRPr="008C3EAC" w:rsidRDefault="005B22FC">
            <w:pPr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437271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3EA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8C3EAC">
              <w:rPr>
                <w:b/>
                <w:bCs/>
              </w:rPr>
              <w:t xml:space="preserve">  Approved as notes </w:t>
            </w:r>
            <w:r w:rsidR="008C3EAC">
              <w:rPr>
                <w:i/>
                <w:iCs/>
              </w:rPr>
              <w:t>(see below)</w:t>
            </w:r>
          </w:p>
        </w:tc>
      </w:tr>
      <w:tr w:rsidR="008C3EAC" w14:paraId="044CE223" w14:textId="77777777" w:rsidTr="00BF4E84">
        <w:tc>
          <w:tcPr>
            <w:tcW w:w="1975" w:type="dxa"/>
            <w:vMerge/>
            <w:shd w:val="clear" w:color="auto" w:fill="BDD6EE" w:themeFill="accent5" w:themeFillTint="66"/>
          </w:tcPr>
          <w:p w14:paraId="1192487B" w14:textId="77777777" w:rsidR="008C3EAC" w:rsidRDefault="008C3EAC">
            <w:pPr>
              <w:rPr>
                <w:b/>
                <w:bCs/>
              </w:rPr>
            </w:pPr>
          </w:p>
        </w:tc>
        <w:tc>
          <w:tcPr>
            <w:tcW w:w="4050" w:type="dxa"/>
            <w:gridSpan w:val="2"/>
          </w:tcPr>
          <w:p w14:paraId="33F35673" w14:textId="35D01FB0" w:rsidR="008C3EAC" w:rsidRDefault="005B22FC">
            <w:pPr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-1001892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3EA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8C3EAC">
              <w:rPr>
                <w:b/>
                <w:bCs/>
              </w:rPr>
              <w:t xml:space="preserve">  Revise and Resubmit</w:t>
            </w:r>
          </w:p>
        </w:tc>
        <w:tc>
          <w:tcPr>
            <w:tcW w:w="4765" w:type="dxa"/>
          </w:tcPr>
          <w:p w14:paraId="1948435C" w14:textId="49E03868" w:rsidR="008C3EAC" w:rsidRDefault="005B22FC">
            <w:pPr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634759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3EA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8C3EAC">
              <w:rPr>
                <w:b/>
                <w:bCs/>
              </w:rPr>
              <w:t xml:space="preserve">  Rejected</w:t>
            </w:r>
          </w:p>
        </w:tc>
      </w:tr>
      <w:tr w:rsidR="008C3EAC" w14:paraId="3C28E9C5" w14:textId="77777777" w:rsidTr="00F637FC">
        <w:tc>
          <w:tcPr>
            <w:tcW w:w="1975" w:type="dxa"/>
          </w:tcPr>
          <w:p w14:paraId="20CCD3BA" w14:textId="3AAB2163" w:rsidR="008C3EAC" w:rsidRDefault="008C3EA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Notes: </w:t>
            </w:r>
          </w:p>
        </w:tc>
        <w:tc>
          <w:tcPr>
            <w:tcW w:w="8815" w:type="dxa"/>
            <w:gridSpan w:val="3"/>
          </w:tcPr>
          <w:p w14:paraId="66F41079" w14:textId="77777777" w:rsidR="008C3EAC" w:rsidRDefault="008C3EAC">
            <w:pPr>
              <w:rPr>
                <w:rFonts w:ascii="MS Gothic" w:eastAsia="MS Gothic" w:hAnsi="MS Gothic"/>
                <w:b/>
                <w:bCs/>
              </w:rPr>
            </w:pPr>
          </w:p>
        </w:tc>
      </w:tr>
      <w:tr w:rsidR="008C3EAC" w14:paraId="6B0CBC34" w14:textId="77777777" w:rsidTr="00F46931">
        <w:tc>
          <w:tcPr>
            <w:tcW w:w="10790" w:type="dxa"/>
            <w:gridSpan w:val="4"/>
          </w:tcPr>
          <w:p w14:paraId="544B6273" w14:textId="77777777" w:rsidR="008C3EAC" w:rsidRDefault="008C3EAC">
            <w:pPr>
              <w:rPr>
                <w:rFonts w:ascii="MS Gothic" w:eastAsia="MS Gothic" w:hAnsi="MS Gothic"/>
                <w:b/>
                <w:bCs/>
              </w:rPr>
            </w:pPr>
          </w:p>
        </w:tc>
      </w:tr>
      <w:tr w:rsidR="008C3EAC" w14:paraId="7C425842" w14:textId="77777777" w:rsidTr="00F46931">
        <w:tc>
          <w:tcPr>
            <w:tcW w:w="10790" w:type="dxa"/>
            <w:gridSpan w:val="4"/>
          </w:tcPr>
          <w:p w14:paraId="66B6575C" w14:textId="77777777" w:rsidR="008C3EAC" w:rsidRDefault="008C3EAC">
            <w:pPr>
              <w:rPr>
                <w:rFonts w:ascii="MS Gothic" w:eastAsia="MS Gothic" w:hAnsi="MS Gothic"/>
                <w:b/>
                <w:bCs/>
              </w:rPr>
            </w:pPr>
          </w:p>
        </w:tc>
      </w:tr>
      <w:tr w:rsidR="008C3EAC" w14:paraId="71C96123" w14:textId="77777777" w:rsidTr="00F46931">
        <w:tc>
          <w:tcPr>
            <w:tcW w:w="10790" w:type="dxa"/>
            <w:gridSpan w:val="4"/>
          </w:tcPr>
          <w:p w14:paraId="0A3D6E9E" w14:textId="77777777" w:rsidR="008C3EAC" w:rsidRDefault="008C3EAC">
            <w:pPr>
              <w:rPr>
                <w:rFonts w:ascii="MS Gothic" w:eastAsia="MS Gothic" w:hAnsi="MS Gothic"/>
                <w:b/>
                <w:bCs/>
              </w:rPr>
            </w:pPr>
          </w:p>
        </w:tc>
      </w:tr>
      <w:tr w:rsidR="008C3EAC" w14:paraId="3974B9A0" w14:textId="77777777" w:rsidTr="00F46931">
        <w:tc>
          <w:tcPr>
            <w:tcW w:w="10790" w:type="dxa"/>
            <w:gridSpan w:val="4"/>
          </w:tcPr>
          <w:p w14:paraId="06DBCDD9" w14:textId="77777777" w:rsidR="008C3EAC" w:rsidRDefault="008C3EAC">
            <w:pPr>
              <w:rPr>
                <w:rFonts w:ascii="MS Gothic" w:eastAsia="MS Gothic" w:hAnsi="MS Gothic"/>
                <w:b/>
                <w:bCs/>
              </w:rPr>
            </w:pPr>
          </w:p>
        </w:tc>
      </w:tr>
      <w:tr w:rsidR="008C3EAC" w14:paraId="662E30A6" w14:textId="77777777" w:rsidTr="00F46931">
        <w:tc>
          <w:tcPr>
            <w:tcW w:w="10790" w:type="dxa"/>
            <w:gridSpan w:val="4"/>
          </w:tcPr>
          <w:p w14:paraId="3ED400C4" w14:textId="77777777" w:rsidR="008C3EAC" w:rsidRDefault="008C3EAC">
            <w:pPr>
              <w:rPr>
                <w:rFonts w:ascii="MS Gothic" w:eastAsia="MS Gothic" w:hAnsi="MS Gothic"/>
                <w:b/>
                <w:bCs/>
              </w:rPr>
            </w:pPr>
          </w:p>
        </w:tc>
      </w:tr>
      <w:tr w:rsidR="008C3EAC" w14:paraId="0852DA1C" w14:textId="77777777" w:rsidTr="00F46931">
        <w:tc>
          <w:tcPr>
            <w:tcW w:w="10790" w:type="dxa"/>
            <w:gridSpan w:val="4"/>
          </w:tcPr>
          <w:p w14:paraId="37A321C2" w14:textId="77777777" w:rsidR="008C3EAC" w:rsidRDefault="008C3EAC">
            <w:pPr>
              <w:rPr>
                <w:rFonts w:ascii="MS Gothic" w:eastAsia="MS Gothic" w:hAnsi="MS Gothic"/>
                <w:b/>
                <w:bCs/>
              </w:rPr>
            </w:pPr>
          </w:p>
        </w:tc>
      </w:tr>
      <w:tr w:rsidR="008C3EAC" w14:paraId="4252792C" w14:textId="77777777" w:rsidTr="00F46931">
        <w:tc>
          <w:tcPr>
            <w:tcW w:w="10790" w:type="dxa"/>
            <w:gridSpan w:val="4"/>
          </w:tcPr>
          <w:p w14:paraId="4BC792AB" w14:textId="77777777" w:rsidR="008C3EAC" w:rsidRDefault="008C3EAC">
            <w:pPr>
              <w:rPr>
                <w:rFonts w:ascii="MS Gothic" w:eastAsia="MS Gothic" w:hAnsi="MS Gothic"/>
                <w:b/>
                <w:bCs/>
              </w:rPr>
            </w:pPr>
          </w:p>
        </w:tc>
      </w:tr>
      <w:bookmarkEnd w:id="0"/>
      <w:tr w:rsidR="008C3EAC" w14:paraId="0F88053C" w14:textId="77777777" w:rsidTr="008C3EAC">
        <w:tc>
          <w:tcPr>
            <w:tcW w:w="5395" w:type="dxa"/>
            <w:gridSpan w:val="2"/>
          </w:tcPr>
          <w:p w14:paraId="467AE48F" w14:textId="739F127F" w:rsidR="008C3EAC" w:rsidRDefault="008C3EAC">
            <w:pPr>
              <w:rPr>
                <w:rFonts w:ascii="MS Gothic" w:eastAsia="MS Gothic" w:hAnsi="MS Gothic"/>
                <w:b/>
                <w:bCs/>
              </w:rPr>
            </w:pPr>
          </w:p>
          <w:p w14:paraId="38957618" w14:textId="7D4A55C9" w:rsidR="008C3EAC" w:rsidRDefault="008C3EAC" w:rsidP="008C3EAC">
            <w:pPr>
              <w:pBdr>
                <w:bottom w:val="single" w:sz="4" w:space="1" w:color="auto"/>
              </w:pBdr>
              <w:rPr>
                <w:rFonts w:ascii="MS Gothic" w:eastAsia="MS Gothic" w:hAnsi="MS Gothic"/>
                <w:b/>
                <w:bCs/>
              </w:rPr>
            </w:pPr>
            <w:r>
              <w:rPr>
                <w:rFonts w:ascii="MS Gothic" w:eastAsia="MS Gothic" w:hAnsi="MS Gothic"/>
                <w:b/>
                <w:bCs/>
              </w:rPr>
              <w:t xml:space="preserve">                                     </w:t>
            </w:r>
          </w:p>
          <w:p w14:paraId="63E55991" w14:textId="350EC984" w:rsidR="008C3EAC" w:rsidRPr="008C3EAC" w:rsidRDefault="008C3EAC">
            <w:pPr>
              <w:rPr>
                <w:rFonts w:eastAsia="MS Gothic" w:cstheme="minorHAnsi"/>
                <w:b/>
                <w:bCs/>
                <w:i/>
                <w:iCs/>
              </w:rPr>
            </w:pPr>
            <w:r w:rsidRPr="008C3EAC">
              <w:rPr>
                <w:rFonts w:eastAsia="MS Gothic" w:cstheme="minorHAnsi"/>
                <w:b/>
                <w:bCs/>
                <w:i/>
                <w:iCs/>
              </w:rPr>
              <w:t>Aviation/Facilities &amp; Infrastructure</w:t>
            </w:r>
          </w:p>
        </w:tc>
        <w:tc>
          <w:tcPr>
            <w:tcW w:w="5395" w:type="dxa"/>
            <w:gridSpan w:val="2"/>
            <w:tcBorders>
              <w:bottom w:val="single" w:sz="4" w:space="0" w:color="auto"/>
            </w:tcBorders>
          </w:tcPr>
          <w:p w14:paraId="56E41751" w14:textId="77777777" w:rsidR="008C3EAC" w:rsidRDefault="008C3EAC">
            <w:pPr>
              <w:rPr>
                <w:rFonts w:ascii="MS Gothic" w:eastAsia="MS Gothic" w:hAnsi="MS Gothic"/>
                <w:b/>
                <w:bCs/>
              </w:rPr>
            </w:pPr>
          </w:p>
          <w:p w14:paraId="4585761D" w14:textId="77777777" w:rsidR="008C3EAC" w:rsidRDefault="008C3EAC" w:rsidP="008C3EAC">
            <w:pPr>
              <w:pBdr>
                <w:bottom w:val="single" w:sz="4" w:space="1" w:color="auto"/>
              </w:pBdr>
              <w:rPr>
                <w:rFonts w:ascii="MS Gothic" w:eastAsia="MS Gothic" w:hAnsi="MS Gothic"/>
                <w:b/>
                <w:bCs/>
              </w:rPr>
            </w:pPr>
            <w:r>
              <w:rPr>
                <w:rFonts w:ascii="MS Gothic" w:eastAsia="MS Gothic" w:hAnsi="MS Gothic"/>
                <w:b/>
                <w:bCs/>
              </w:rPr>
              <w:t xml:space="preserve">      </w:t>
            </w:r>
          </w:p>
          <w:p w14:paraId="389D8F1C" w14:textId="415631E1" w:rsidR="008C3EAC" w:rsidRPr="008C3EAC" w:rsidRDefault="008C3EAC">
            <w:pPr>
              <w:rPr>
                <w:rFonts w:eastAsia="MS Gothic" w:cstheme="minorHAnsi"/>
                <w:b/>
                <w:bCs/>
                <w:i/>
                <w:iCs/>
              </w:rPr>
            </w:pPr>
            <w:r w:rsidRPr="008C3EAC">
              <w:rPr>
                <w:rFonts w:eastAsia="MS Gothic" w:cstheme="minorHAnsi"/>
                <w:b/>
                <w:bCs/>
                <w:i/>
                <w:iCs/>
              </w:rPr>
              <w:t xml:space="preserve">Date                                          </w:t>
            </w:r>
          </w:p>
        </w:tc>
      </w:tr>
    </w:tbl>
    <w:p w14:paraId="3833AF1F" w14:textId="204DA79E" w:rsidR="00E52645" w:rsidRDefault="00E52645">
      <w:pPr>
        <w:rPr>
          <w:b/>
          <w:bCs/>
        </w:rPr>
      </w:pPr>
    </w:p>
    <w:p w14:paraId="5E242AE5" w14:textId="6D892F0D" w:rsidR="008C3EAC" w:rsidRDefault="008C3EAC">
      <w:pPr>
        <w:rPr>
          <w:b/>
          <w:bCs/>
        </w:rPr>
      </w:pPr>
      <w:r>
        <w:rPr>
          <w:b/>
          <w:bCs/>
        </w:rPr>
        <w:t>If Tenant project, Utility Business Manager must review.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75"/>
        <w:gridCol w:w="3420"/>
        <w:gridCol w:w="630"/>
        <w:gridCol w:w="4765"/>
      </w:tblGrid>
      <w:tr w:rsidR="00E632B9" w:rsidRPr="008C3EAC" w14:paraId="2BA4C73B" w14:textId="77777777" w:rsidTr="00331805">
        <w:tc>
          <w:tcPr>
            <w:tcW w:w="1975" w:type="dxa"/>
            <w:vMerge w:val="restart"/>
            <w:shd w:val="clear" w:color="auto" w:fill="BDD6EE" w:themeFill="accent5" w:themeFillTint="66"/>
          </w:tcPr>
          <w:p w14:paraId="5B8DB8BE" w14:textId="77777777" w:rsidR="00E632B9" w:rsidRDefault="00E632B9" w:rsidP="0033180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Application is: </w:t>
            </w:r>
          </w:p>
        </w:tc>
        <w:tc>
          <w:tcPr>
            <w:tcW w:w="4050" w:type="dxa"/>
            <w:gridSpan w:val="2"/>
          </w:tcPr>
          <w:p w14:paraId="66F53B6B" w14:textId="77777777" w:rsidR="00E632B9" w:rsidRDefault="005B22FC" w:rsidP="00331805">
            <w:pPr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-101907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32B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E632B9">
              <w:rPr>
                <w:b/>
                <w:bCs/>
              </w:rPr>
              <w:t xml:space="preserve">  Approved</w:t>
            </w:r>
          </w:p>
        </w:tc>
        <w:tc>
          <w:tcPr>
            <w:tcW w:w="4765" w:type="dxa"/>
          </w:tcPr>
          <w:p w14:paraId="68F57560" w14:textId="77777777" w:rsidR="00E632B9" w:rsidRPr="008C3EAC" w:rsidRDefault="005B22FC" w:rsidP="00331805">
            <w:pPr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965186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32B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E632B9">
              <w:rPr>
                <w:b/>
                <w:bCs/>
              </w:rPr>
              <w:t xml:space="preserve">  Approved as notes </w:t>
            </w:r>
            <w:r w:rsidR="00E632B9">
              <w:rPr>
                <w:i/>
                <w:iCs/>
              </w:rPr>
              <w:t>(see below)</w:t>
            </w:r>
          </w:p>
        </w:tc>
      </w:tr>
      <w:tr w:rsidR="00E632B9" w14:paraId="0E52A9F7" w14:textId="77777777" w:rsidTr="00331805">
        <w:tc>
          <w:tcPr>
            <w:tcW w:w="1975" w:type="dxa"/>
            <w:vMerge/>
            <w:shd w:val="clear" w:color="auto" w:fill="BDD6EE" w:themeFill="accent5" w:themeFillTint="66"/>
          </w:tcPr>
          <w:p w14:paraId="6B7BF6BA" w14:textId="77777777" w:rsidR="00E632B9" w:rsidRDefault="00E632B9" w:rsidP="00331805">
            <w:pPr>
              <w:rPr>
                <w:b/>
                <w:bCs/>
              </w:rPr>
            </w:pPr>
          </w:p>
        </w:tc>
        <w:tc>
          <w:tcPr>
            <w:tcW w:w="4050" w:type="dxa"/>
            <w:gridSpan w:val="2"/>
          </w:tcPr>
          <w:p w14:paraId="0DB524AD" w14:textId="77777777" w:rsidR="00E632B9" w:rsidRDefault="005B22FC" w:rsidP="00331805">
            <w:pPr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-1158534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32B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E632B9">
              <w:rPr>
                <w:b/>
                <w:bCs/>
              </w:rPr>
              <w:t xml:space="preserve">  Revise and Resubmit</w:t>
            </w:r>
          </w:p>
        </w:tc>
        <w:tc>
          <w:tcPr>
            <w:tcW w:w="4765" w:type="dxa"/>
          </w:tcPr>
          <w:p w14:paraId="794CB1EC" w14:textId="77777777" w:rsidR="00E632B9" w:rsidRDefault="005B22FC" w:rsidP="00331805">
            <w:pPr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-2089600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32B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E632B9">
              <w:rPr>
                <w:b/>
                <w:bCs/>
              </w:rPr>
              <w:t xml:space="preserve">  Rejected</w:t>
            </w:r>
          </w:p>
        </w:tc>
      </w:tr>
      <w:tr w:rsidR="00E632B9" w14:paraId="08D2D370" w14:textId="77777777" w:rsidTr="00331805">
        <w:tc>
          <w:tcPr>
            <w:tcW w:w="1975" w:type="dxa"/>
          </w:tcPr>
          <w:p w14:paraId="144F2CB2" w14:textId="77777777" w:rsidR="00E632B9" w:rsidRDefault="00E632B9" w:rsidP="0033180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Notes: </w:t>
            </w:r>
          </w:p>
        </w:tc>
        <w:tc>
          <w:tcPr>
            <w:tcW w:w="8815" w:type="dxa"/>
            <w:gridSpan w:val="3"/>
          </w:tcPr>
          <w:p w14:paraId="3C725279" w14:textId="77777777" w:rsidR="00E632B9" w:rsidRDefault="00E632B9" w:rsidP="00331805">
            <w:pPr>
              <w:rPr>
                <w:rFonts w:ascii="MS Gothic" w:eastAsia="MS Gothic" w:hAnsi="MS Gothic"/>
                <w:b/>
                <w:bCs/>
              </w:rPr>
            </w:pPr>
          </w:p>
        </w:tc>
      </w:tr>
      <w:tr w:rsidR="00E632B9" w14:paraId="549CBE25" w14:textId="77777777" w:rsidTr="00331805">
        <w:tc>
          <w:tcPr>
            <w:tcW w:w="10790" w:type="dxa"/>
            <w:gridSpan w:val="4"/>
          </w:tcPr>
          <w:p w14:paraId="1B061D3F" w14:textId="77777777" w:rsidR="00E632B9" w:rsidRDefault="00E632B9" w:rsidP="00331805">
            <w:pPr>
              <w:rPr>
                <w:rFonts w:ascii="MS Gothic" w:eastAsia="MS Gothic" w:hAnsi="MS Gothic"/>
                <w:b/>
                <w:bCs/>
              </w:rPr>
            </w:pPr>
          </w:p>
        </w:tc>
      </w:tr>
      <w:tr w:rsidR="00E632B9" w14:paraId="17D5FB68" w14:textId="77777777" w:rsidTr="00331805">
        <w:tc>
          <w:tcPr>
            <w:tcW w:w="10790" w:type="dxa"/>
            <w:gridSpan w:val="4"/>
          </w:tcPr>
          <w:p w14:paraId="1C377D7E" w14:textId="77777777" w:rsidR="00E632B9" w:rsidRDefault="00E632B9" w:rsidP="00331805">
            <w:pPr>
              <w:rPr>
                <w:rFonts w:ascii="MS Gothic" w:eastAsia="MS Gothic" w:hAnsi="MS Gothic"/>
                <w:b/>
                <w:bCs/>
              </w:rPr>
            </w:pPr>
          </w:p>
        </w:tc>
      </w:tr>
      <w:tr w:rsidR="00E632B9" w14:paraId="1CDAB548" w14:textId="77777777" w:rsidTr="00331805">
        <w:tc>
          <w:tcPr>
            <w:tcW w:w="10790" w:type="dxa"/>
            <w:gridSpan w:val="4"/>
          </w:tcPr>
          <w:p w14:paraId="071A73D7" w14:textId="77777777" w:rsidR="00E632B9" w:rsidRDefault="00E632B9" w:rsidP="00331805">
            <w:pPr>
              <w:rPr>
                <w:rFonts w:ascii="MS Gothic" w:eastAsia="MS Gothic" w:hAnsi="MS Gothic"/>
                <w:b/>
                <w:bCs/>
              </w:rPr>
            </w:pPr>
          </w:p>
        </w:tc>
      </w:tr>
      <w:tr w:rsidR="00E632B9" w14:paraId="1B74A8EE" w14:textId="77777777" w:rsidTr="00331805">
        <w:tc>
          <w:tcPr>
            <w:tcW w:w="10790" w:type="dxa"/>
            <w:gridSpan w:val="4"/>
          </w:tcPr>
          <w:p w14:paraId="0D694B26" w14:textId="77777777" w:rsidR="00E632B9" w:rsidRDefault="00E632B9" w:rsidP="00331805">
            <w:pPr>
              <w:rPr>
                <w:rFonts w:ascii="MS Gothic" w:eastAsia="MS Gothic" w:hAnsi="MS Gothic"/>
                <w:b/>
                <w:bCs/>
              </w:rPr>
            </w:pPr>
          </w:p>
        </w:tc>
      </w:tr>
      <w:tr w:rsidR="00E632B9" w14:paraId="307856A1" w14:textId="77777777" w:rsidTr="00331805">
        <w:tc>
          <w:tcPr>
            <w:tcW w:w="10790" w:type="dxa"/>
            <w:gridSpan w:val="4"/>
          </w:tcPr>
          <w:p w14:paraId="658167CF" w14:textId="77777777" w:rsidR="00E632B9" w:rsidRDefault="00E632B9" w:rsidP="00331805">
            <w:pPr>
              <w:rPr>
                <w:rFonts w:ascii="MS Gothic" w:eastAsia="MS Gothic" w:hAnsi="MS Gothic"/>
                <w:b/>
                <w:bCs/>
              </w:rPr>
            </w:pPr>
          </w:p>
        </w:tc>
      </w:tr>
      <w:tr w:rsidR="00E632B9" w14:paraId="009B8E5C" w14:textId="77777777" w:rsidTr="00331805">
        <w:tc>
          <w:tcPr>
            <w:tcW w:w="10790" w:type="dxa"/>
            <w:gridSpan w:val="4"/>
          </w:tcPr>
          <w:p w14:paraId="13A01D95" w14:textId="77777777" w:rsidR="00E632B9" w:rsidRDefault="00E632B9" w:rsidP="00331805">
            <w:pPr>
              <w:rPr>
                <w:rFonts w:ascii="MS Gothic" w:eastAsia="MS Gothic" w:hAnsi="MS Gothic"/>
                <w:b/>
                <w:bCs/>
              </w:rPr>
            </w:pPr>
          </w:p>
        </w:tc>
      </w:tr>
      <w:tr w:rsidR="00E632B9" w14:paraId="28201CDB" w14:textId="77777777" w:rsidTr="00331805">
        <w:tc>
          <w:tcPr>
            <w:tcW w:w="10790" w:type="dxa"/>
            <w:gridSpan w:val="4"/>
          </w:tcPr>
          <w:p w14:paraId="6AB11FDC" w14:textId="77777777" w:rsidR="00E632B9" w:rsidRDefault="00E632B9" w:rsidP="00331805">
            <w:pPr>
              <w:rPr>
                <w:rFonts w:ascii="MS Gothic" w:eastAsia="MS Gothic" w:hAnsi="MS Gothic"/>
                <w:b/>
                <w:bCs/>
              </w:rPr>
            </w:pPr>
          </w:p>
        </w:tc>
      </w:tr>
      <w:tr w:rsidR="008C3EAC" w14:paraId="2F88D464" w14:textId="77777777" w:rsidTr="008C3EAC">
        <w:tc>
          <w:tcPr>
            <w:tcW w:w="5395" w:type="dxa"/>
            <w:gridSpan w:val="2"/>
            <w:tcBorders>
              <w:bottom w:val="single" w:sz="4" w:space="0" w:color="auto"/>
            </w:tcBorders>
          </w:tcPr>
          <w:p w14:paraId="7F49B9FB" w14:textId="77777777" w:rsidR="008C3EAC" w:rsidRDefault="008C3EAC">
            <w:pPr>
              <w:rPr>
                <w:b/>
                <w:bCs/>
              </w:rPr>
            </w:pPr>
          </w:p>
          <w:p w14:paraId="65A88D42" w14:textId="1F785E31" w:rsidR="008C3EAC" w:rsidRDefault="008C3EAC" w:rsidP="008C3EAC">
            <w:pPr>
              <w:pBdr>
                <w:bottom w:val="single" w:sz="4" w:space="1" w:color="auto"/>
              </w:pBdr>
              <w:rPr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</w:p>
          <w:p w14:paraId="4CD29F28" w14:textId="4B3EB173" w:rsidR="008C3EAC" w:rsidRPr="008C3EAC" w:rsidRDefault="008C3EAC">
            <w:pPr>
              <w:rPr>
                <w:b/>
                <w:bCs/>
                <w:i/>
                <w:iCs/>
              </w:rPr>
            </w:pPr>
            <w:r w:rsidRPr="008C3EAC">
              <w:rPr>
                <w:b/>
                <w:bCs/>
                <w:i/>
                <w:iCs/>
              </w:rPr>
              <w:t>Utility Business Manager</w:t>
            </w:r>
          </w:p>
        </w:tc>
        <w:tc>
          <w:tcPr>
            <w:tcW w:w="5395" w:type="dxa"/>
            <w:gridSpan w:val="2"/>
          </w:tcPr>
          <w:p w14:paraId="55EB5207" w14:textId="77777777" w:rsidR="008C3EAC" w:rsidRDefault="008C3EAC">
            <w:pPr>
              <w:rPr>
                <w:b/>
                <w:bCs/>
              </w:rPr>
            </w:pPr>
          </w:p>
          <w:p w14:paraId="62BE218D" w14:textId="0E3FE1FA" w:rsidR="008C3EAC" w:rsidRDefault="008C3EAC" w:rsidP="008C3EAC">
            <w:pPr>
              <w:pBdr>
                <w:bottom w:val="single" w:sz="4" w:space="1" w:color="auto"/>
              </w:pBdr>
              <w:rPr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</w:p>
          <w:p w14:paraId="4730A077" w14:textId="2307A836" w:rsidR="008C3EAC" w:rsidRPr="008C3EAC" w:rsidRDefault="008C3EAC">
            <w:pPr>
              <w:rPr>
                <w:b/>
                <w:bCs/>
                <w:i/>
                <w:iCs/>
              </w:rPr>
            </w:pPr>
            <w:r w:rsidRPr="008C3EAC">
              <w:rPr>
                <w:b/>
                <w:bCs/>
                <w:i/>
                <w:iCs/>
              </w:rPr>
              <w:t>Date</w:t>
            </w:r>
          </w:p>
        </w:tc>
      </w:tr>
    </w:tbl>
    <w:p w14:paraId="6F62FB3F" w14:textId="77777777" w:rsidR="008C3EAC" w:rsidRPr="00E52645" w:rsidRDefault="008C3EAC">
      <w:pPr>
        <w:rPr>
          <w:b/>
          <w:bCs/>
        </w:rPr>
      </w:pPr>
    </w:p>
    <w:sectPr w:rsidR="008C3EAC" w:rsidRPr="00E52645" w:rsidSect="006373B4">
      <w:head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6230E5" w14:textId="77777777" w:rsidR="005B22FC" w:rsidRDefault="005B22FC" w:rsidP="006373B4">
      <w:pPr>
        <w:spacing w:after="0" w:line="240" w:lineRule="auto"/>
      </w:pPr>
      <w:r>
        <w:separator/>
      </w:r>
    </w:p>
  </w:endnote>
  <w:endnote w:type="continuationSeparator" w:id="0">
    <w:p w14:paraId="689A557A" w14:textId="77777777" w:rsidR="005B22FC" w:rsidRDefault="005B22FC" w:rsidP="006373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AE68DD" w14:textId="77777777" w:rsidR="005B22FC" w:rsidRDefault="005B22FC" w:rsidP="006373B4">
      <w:pPr>
        <w:spacing w:after="0" w:line="240" w:lineRule="auto"/>
      </w:pPr>
      <w:r>
        <w:separator/>
      </w:r>
    </w:p>
  </w:footnote>
  <w:footnote w:type="continuationSeparator" w:id="0">
    <w:p w14:paraId="4C8E7A52" w14:textId="77777777" w:rsidR="005B22FC" w:rsidRDefault="005B22FC" w:rsidP="006373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ADDA68" w14:textId="50D1F120" w:rsidR="006373B4" w:rsidRPr="006373B4" w:rsidRDefault="006373B4" w:rsidP="006373B4">
    <w:pPr>
      <w:pStyle w:val="Header"/>
      <w:jc w:val="center"/>
      <w:rPr>
        <w:b/>
        <w:bCs/>
        <w:sz w:val="28"/>
        <w:szCs w:val="28"/>
      </w:rPr>
    </w:pPr>
    <w:r w:rsidRPr="006373B4">
      <w:rPr>
        <w:b/>
        <w:bCs/>
        <w:sz w:val="28"/>
        <w:szCs w:val="28"/>
      </w:rPr>
      <w:t>PORT OF SEATTLE</w:t>
    </w:r>
  </w:p>
  <w:p w14:paraId="211C3949" w14:textId="73DCFE19" w:rsidR="006373B4" w:rsidRPr="006373B4" w:rsidRDefault="006373B4" w:rsidP="006373B4">
    <w:pPr>
      <w:pStyle w:val="Header"/>
      <w:jc w:val="center"/>
      <w:rPr>
        <w:b/>
        <w:bCs/>
        <w:sz w:val="28"/>
        <w:szCs w:val="28"/>
      </w:rPr>
    </w:pPr>
    <w:r w:rsidRPr="006373B4">
      <w:rPr>
        <w:b/>
        <w:bCs/>
        <w:sz w:val="28"/>
        <w:szCs w:val="28"/>
      </w:rPr>
      <w:t>SEA-TAC INTERNATIONAL AIRPORT</w:t>
    </w:r>
  </w:p>
  <w:p w14:paraId="000CFD45" w14:textId="5E04D9AC" w:rsidR="006373B4" w:rsidRDefault="006373B4" w:rsidP="006373B4">
    <w:pPr>
      <w:pStyle w:val="Header"/>
      <w:jc w:val="center"/>
      <w:rPr>
        <w:b/>
        <w:bCs/>
        <w:sz w:val="28"/>
        <w:szCs w:val="28"/>
        <w:u w:val="single"/>
      </w:rPr>
    </w:pPr>
    <w:r w:rsidRPr="006373B4">
      <w:rPr>
        <w:b/>
        <w:bCs/>
        <w:sz w:val="28"/>
        <w:szCs w:val="28"/>
      </w:rPr>
      <w:t xml:space="preserve">APPLICATION FOR CONNECTION TO </w:t>
    </w:r>
    <w:r w:rsidRPr="006373B4">
      <w:rPr>
        <w:b/>
        <w:bCs/>
        <w:sz w:val="28"/>
        <w:szCs w:val="28"/>
        <w:highlight w:val="yellow"/>
        <w:u w:val="single"/>
      </w:rPr>
      <w:t>SANITARY WASTE SYSTEM</w:t>
    </w:r>
  </w:p>
  <w:p w14:paraId="7B1F7399" w14:textId="77777777" w:rsidR="008C3EAC" w:rsidRPr="006373B4" w:rsidRDefault="008C3EAC" w:rsidP="006373B4">
    <w:pPr>
      <w:pStyle w:val="Header"/>
      <w:jc w:val="center"/>
      <w:rPr>
        <w:b/>
        <w:bCs/>
        <w:sz w:val="28"/>
        <w:szCs w:val="28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55D3F55"/>
    <w:multiLevelType w:val="hybridMultilevel"/>
    <w:tmpl w:val="8AE263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HaFfaZozdwcElSz3OhcxreOaBhsscty9PTmlwB4ljb9NB5/y3/47O/YBxxRCVaJUgosnkAMkoHbk8dRvl7DD0w==" w:salt="Ty1VmmZk/X1TU14yjRGWC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3B4"/>
    <w:rsid w:val="000E6282"/>
    <w:rsid w:val="00245AF0"/>
    <w:rsid w:val="00280740"/>
    <w:rsid w:val="004B165D"/>
    <w:rsid w:val="005B22FC"/>
    <w:rsid w:val="005C677C"/>
    <w:rsid w:val="005E2C11"/>
    <w:rsid w:val="006373B4"/>
    <w:rsid w:val="0076231F"/>
    <w:rsid w:val="0079287B"/>
    <w:rsid w:val="008C3EAC"/>
    <w:rsid w:val="008C3F43"/>
    <w:rsid w:val="00915253"/>
    <w:rsid w:val="00A402AD"/>
    <w:rsid w:val="00A466EB"/>
    <w:rsid w:val="00AA0D9A"/>
    <w:rsid w:val="00AC1BA9"/>
    <w:rsid w:val="00AE6B8E"/>
    <w:rsid w:val="00BF3919"/>
    <w:rsid w:val="00BF4E84"/>
    <w:rsid w:val="00C379A6"/>
    <w:rsid w:val="00E52487"/>
    <w:rsid w:val="00E52645"/>
    <w:rsid w:val="00E632B9"/>
    <w:rsid w:val="00F32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807F53"/>
  <w15:chartTrackingRefBased/>
  <w15:docId w15:val="{A3A282CA-4057-476C-8BE1-3DCE3EF58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373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373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73B4"/>
  </w:style>
  <w:style w:type="paragraph" w:styleId="Footer">
    <w:name w:val="footer"/>
    <w:basedOn w:val="Normal"/>
    <w:link w:val="FooterChar"/>
    <w:uiPriority w:val="99"/>
    <w:unhideWhenUsed/>
    <w:rsid w:val="006373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73B4"/>
  </w:style>
  <w:style w:type="paragraph" w:styleId="BalloonText">
    <w:name w:val="Balloon Text"/>
    <w:basedOn w:val="Normal"/>
    <w:link w:val="BalloonTextChar"/>
    <w:uiPriority w:val="99"/>
    <w:semiHidden/>
    <w:unhideWhenUsed/>
    <w:rsid w:val="006373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3B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524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52487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E52487"/>
    <w:rPr>
      <w:color w:val="808080"/>
    </w:rPr>
  </w:style>
  <w:style w:type="paragraph" w:styleId="ListParagraph">
    <w:name w:val="List Paragraph"/>
    <w:basedOn w:val="Normal"/>
    <w:uiPriority w:val="34"/>
    <w:qFormat/>
    <w:rsid w:val="00E524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VCommittees@portseattle.or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ortseattle.sharepoint.com/sites/avficommittee/SitePages/Home.aspx" TargetMode="Externa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valvue@valvue.co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B82151-106C-4E9E-A13C-1FD9BC572750}"/>
      </w:docPartPr>
      <w:docPartBody>
        <w:p w:rsidR="008A6A5B" w:rsidRDefault="00FF3F61">
          <w:r w:rsidRPr="0032061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3A021706D3442B0AA5E7F5CEF800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121DC3-A47C-43B2-897B-D85D7B98D0BA}"/>
      </w:docPartPr>
      <w:docPartBody>
        <w:p w:rsidR="008A6A5B" w:rsidRDefault="00FF3F61" w:rsidP="00FF3F61">
          <w:pPr>
            <w:pStyle w:val="93A021706D3442B0AA5E7F5CEF80073F"/>
          </w:pPr>
          <w:r w:rsidRPr="0032061D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F61"/>
    <w:rsid w:val="000B2DCD"/>
    <w:rsid w:val="00464C7E"/>
    <w:rsid w:val="008A6A5B"/>
    <w:rsid w:val="00AE279B"/>
    <w:rsid w:val="00CE131F"/>
    <w:rsid w:val="00D5702C"/>
    <w:rsid w:val="00FF3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F3F61"/>
    <w:rPr>
      <w:color w:val="808080"/>
    </w:rPr>
  </w:style>
  <w:style w:type="paragraph" w:customStyle="1" w:styleId="93A021706D3442B0AA5E7F5CEF80073F">
    <w:name w:val="93A021706D3442B0AA5E7F5CEF80073F"/>
    <w:rsid w:val="00FF3F6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1195</Words>
  <Characters>6814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Port of Seattle</Company>
  <LinksUpToDate>false</LinksUpToDate>
  <CharactersWithSpaces>7994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Ballard, Kayla</dc:creator>
  <cp:keywords/>
  <dc:description/>
  <cp:lastModifiedBy>Ballard, Kayla</cp:lastModifiedBy>
  <cp:revision>3</cp:revision>
  <dcterms:created xsi:type="dcterms:W3CDTF">2021-08-09T17:32:00Z</dcterms:created>
  <dcterms:modified xsi:type="dcterms:W3CDTF">2021-08-09T17:53:00Z</dcterms:modified>
</cp:coreProperties>
</file>